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78" w:rsidRDefault="00F1368E" w:rsidP="00FD4A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Методическое пособие </w:t>
      </w:r>
      <w:r w:rsidR="007B0378" w:rsidRPr="00DC0CC4">
        <w:rPr>
          <w:rFonts w:ascii="Times New Roman" w:hAnsi="Times New Roman"/>
          <w:b/>
          <w:sz w:val="32"/>
          <w:szCs w:val="32"/>
        </w:rPr>
        <w:t>«Космический паспорт»</w:t>
      </w:r>
    </w:p>
    <w:p w:rsidR="00F1368E" w:rsidRPr="00FD4A1F" w:rsidRDefault="00F1368E" w:rsidP="00FD4A1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Рекомендации по использованию пособия.</w:t>
      </w:r>
      <w:bookmarkStart w:id="0" w:name="_GoBack"/>
      <w:bookmarkEnd w:id="0"/>
    </w:p>
    <w:p w:rsidR="007B0378" w:rsidRDefault="007B0378" w:rsidP="00DC0CC4">
      <w:pPr>
        <w:jc w:val="right"/>
        <w:rPr>
          <w:rFonts w:ascii="Times New Roman" w:hAnsi="Times New Roman"/>
          <w:sz w:val="28"/>
          <w:szCs w:val="28"/>
        </w:rPr>
      </w:pPr>
    </w:p>
    <w:p w:rsidR="007B0378" w:rsidRPr="007578C4" w:rsidRDefault="007B0378" w:rsidP="00DC0C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 xml:space="preserve">Цель: познакомить </w:t>
      </w:r>
      <w:r>
        <w:rPr>
          <w:rFonts w:ascii="Times New Roman" w:hAnsi="Times New Roman"/>
          <w:sz w:val="28"/>
          <w:szCs w:val="28"/>
        </w:rPr>
        <w:t xml:space="preserve">с использованием пособия </w:t>
      </w:r>
      <w:r w:rsidRPr="007578C4">
        <w:rPr>
          <w:rFonts w:ascii="Times New Roman" w:hAnsi="Times New Roman"/>
          <w:sz w:val="28"/>
          <w:szCs w:val="28"/>
        </w:rPr>
        <w:t>«Космический паспорт»</w:t>
      </w:r>
    </w:p>
    <w:p w:rsidR="007B0378" w:rsidRPr="007578C4" w:rsidRDefault="007B0378" w:rsidP="007578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Задачи:</w:t>
      </w:r>
    </w:p>
    <w:p w:rsidR="007B0378" w:rsidRPr="007578C4" w:rsidRDefault="007B0378" w:rsidP="007578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1.Развитие у ребенка познавательного интереса к окружающему миру;</w:t>
      </w:r>
    </w:p>
    <w:p w:rsidR="007B0378" w:rsidRPr="007578C4" w:rsidRDefault="007B0378" w:rsidP="007578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2.Развитие логического мышления и речи;</w:t>
      </w:r>
    </w:p>
    <w:p w:rsidR="007B0378" w:rsidRPr="007578C4" w:rsidRDefault="007B0378" w:rsidP="007578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3.Проявление творческого воображения и фантазии.</w:t>
      </w:r>
    </w:p>
    <w:p w:rsidR="007B0378" w:rsidRDefault="007B0378" w:rsidP="007578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378" w:rsidRPr="007578C4" w:rsidRDefault="007B0378" w:rsidP="007578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Данное дидактическое пособие представляет собой несколько скрепленных между собой кругов с нарастающим диаметром, выстраиваясь логически от «малого» к «большому», от «части» к «целому».</w:t>
      </w:r>
    </w:p>
    <w:p w:rsidR="007B0378" w:rsidRPr="007578C4" w:rsidRDefault="007B0378" w:rsidP="007578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Основа космического паспорта – «Я сам». Мир маленького ребенка не велик, он ограничивается домом, детским садом, двориком. Но подрастая, ребёнок начинает интересоваться тем, что его окружает. Его дорожки становятся длиннее и всё дальше уходят за привычный круг, соответственно возникает намного больше вопросов. Поэтому маленькие круги, которые используются в данном дидактическом пособии, соответствуют своему маленькому миру, и чем больше локация, тем больше круги. Также увеличение радиуса кругов может означать стадии роста объекта исследования (от «зернышка» к «дереву» и т.п.).</w:t>
      </w:r>
    </w:p>
    <w:p w:rsidR="007B0378" w:rsidRPr="007578C4" w:rsidRDefault="007B0378" w:rsidP="007C38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Кругов может быть любое количество, в зависимости от возраста ребенка, его кругозора, интересов, привычек, воспитания и т.д. В зависимости от темы, космический паспорт может выполняться как детьми самостоятельно, изображая понятные им рисунки, так и в виде готовых картинок.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8C4">
        <w:rPr>
          <w:rFonts w:ascii="Times New Roman" w:hAnsi="Times New Roman"/>
          <w:sz w:val="28"/>
          <w:szCs w:val="28"/>
        </w:rPr>
        <w:t>Почему шаблон «Я в Мире»? Потому что в этом пособии дети сами должны проявить свою любознательность и фантазию, наша же задача состоит в подготовке основы паспорта.</w:t>
      </w:r>
    </w:p>
    <w:p w:rsidR="007B0378" w:rsidRPr="007578C4" w:rsidRDefault="007B0378" w:rsidP="00D12A4D">
      <w:pPr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lastRenderedPageBreak/>
        <w:t>Пособие «Я в Мире»</w:t>
      </w:r>
    </w:p>
    <w:p w:rsidR="007B0378" w:rsidRPr="007578C4" w:rsidRDefault="007B0378" w:rsidP="007C3813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 дать кругам названия</w:t>
      </w:r>
      <w:r w:rsidRPr="007578C4">
        <w:rPr>
          <w:rFonts w:ascii="Times New Roman" w:hAnsi="Times New Roman"/>
          <w:sz w:val="28"/>
          <w:szCs w:val="28"/>
        </w:rPr>
        <w:t xml:space="preserve">. Начиная с малого </w:t>
      </w:r>
      <w:proofErr w:type="gramStart"/>
      <w:r w:rsidRPr="007578C4">
        <w:rPr>
          <w:rFonts w:ascii="Times New Roman" w:hAnsi="Times New Roman"/>
          <w:sz w:val="28"/>
          <w:szCs w:val="28"/>
        </w:rPr>
        <w:t>круга</w:t>
      </w:r>
      <w:proofErr w:type="gramEnd"/>
      <w:r w:rsidRPr="007578C4">
        <w:rPr>
          <w:rFonts w:ascii="Times New Roman" w:hAnsi="Times New Roman"/>
          <w:sz w:val="28"/>
          <w:szCs w:val="28"/>
        </w:rPr>
        <w:t xml:space="preserve"> прописываем сло</w:t>
      </w:r>
      <w:r>
        <w:rPr>
          <w:rFonts w:ascii="Times New Roman" w:hAnsi="Times New Roman"/>
          <w:sz w:val="28"/>
          <w:szCs w:val="28"/>
        </w:rPr>
        <w:t>ва «Я», «Моя семья», «Мой дом»</w:t>
      </w:r>
      <w:r w:rsidRPr="007578C4">
        <w:rPr>
          <w:rFonts w:ascii="Times New Roman" w:hAnsi="Times New Roman"/>
          <w:sz w:val="28"/>
          <w:szCs w:val="28"/>
        </w:rPr>
        <w:t>, «Мой город», «Моя страна», «Моя планета» таким образом, чтобы все слова было видно. Теперь необходимо приклеить картинку с изображением границ Российской Федерации на круг под названием «Россия», а картинку с изображением земного шара на круг под названием «Моя планета»</w:t>
      </w:r>
    </w:p>
    <w:p w:rsidR="007B0378" w:rsidRPr="007578C4" w:rsidRDefault="007B0378" w:rsidP="00D12A4D">
      <w:pPr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Перед нами готовый шаблон космического паспорта «Я в Мире». Остальные кружки дети должны заполнить самостоятельно.</w:t>
      </w:r>
    </w:p>
    <w:p w:rsidR="007B0378" w:rsidRDefault="007B0378" w:rsidP="00D12A4D">
      <w:pPr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Вот как выглядит готовое пособие «Я в Мире»</w:t>
      </w:r>
    </w:p>
    <w:p w:rsidR="007B0378" w:rsidRPr="007578C4" w:rsidRDefault="00F1368E" w:rsidP="006B06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7.5pt;height:369pt;visibility:visible">
            <v:imagedata r:id="rId8" o:title=""/>
          </v:shape>
        </w:pict>
      </w:r>
    </w:p>
    <w:p w:rsidR="007B0378" w:rsidRPr="007578C4" w:rsidRDefault="007B0378" w:rsidP="00D12A4D">
      <w:pPr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может иметь множество применений. Например при помощи него можно показать стадии роста огурца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Тогда оно будет выглядеть вот так.</w:t>
      </w:r>
    </w:p>
    <w:p w:rsidR="007B0378" w:rsidRDefault="00F1368E" w:rsidP="006B06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" o:spid="_x0000_i1026" type="#_x0000_t75" style="width:333pt;height:338.5pt;visibility:visible">
            <v:imagedata r:id="rId9" o:title=""/>
          </v:shape>
        </w:pict>
      </w:r>
    </w:p>
    <w:p w:rsidR="007B0378" w:rsidRDefault="007B0378" w:rsidP="006B06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при помощи него можно показать стадии роста живого организма, образование облаков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круговорот воды в природе и многое другое.</w:t>
      </w:r>
    </w:p>
    <w:p w:rsidR="007B0378" w:rsidRPr="007578C4" w:rsidRDefault="007B0378" w:rsidP="00D12A4D">
      <w:pPr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7B0378" w:rsidRPr="007578C4" w:rsidRDefault="007B0378" w:rsidP="00D12A4D">
      <w:pPr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578C4">
        <w:rPr>
          <w:rFonts w:ascii="Times New Roman" w:hAnsi="Times New Roman"/>
          <w:sz w:val="28"/>
          <w:szCs w:val="28"/>
        </w:rPr>
        <w:t>Паспорт «Я в Мире» позволил детям проявить фантазию и любознательн</w:t>
      </w:r>
      <w:r>
        <w:rPr>
          <w:rFonts w:ascii="Times New Roman" w:hAnsi="Times New Roman"/>
          <w:sz w:val="28"/>
          <w:szCs w:val="28"/>
        </w:rPr>
        <w:t>ость. Паспорт «О</w:t>
      </w:r>
      <w:r w:rsidRPr="007578C4">
        <w:rPr>
          <w:rFonts w:ascii="Times New Roman" w:hAnsi="Times New Roman"/>
          <w:sz w:val="28"/>
          <w:szCs w:val="28"/>
        </w:rPr>
        <w:t>гурец» носит познавательный характер. Дети с его помощью наблюдают стадии роста огурца от семечка к готовому п</w:t>
      </w:r>
      <w:r>
        <w:rPr>
          <w:rFonts w:ascii="Times New Roman" w:hAnsi="Times New Roman"/>
          <w:sz w:val="28"/>
          <w:szCs w:val="28"/>
        </w:rPr>
        <w:t>родукту, при этом детям даётся</w:t>
      </w:r>
      <w:r w:rsidRPr="007578C4">
        <w:rPr>
          <w:rFonts w:ascii="Times New Roman" w:hAnsi="Times New Roman"/>
          <w:sz w:val="28"/>
          <w:szCs w:val="28"/>
        </w:rPr>
        <w:t xml:space="preserve"> возможность поразмышлять над тем, какая стадия роста следует </w:t>
      </w:r>
      <w:proofErr w:type="gramStart"/>
      <w:r w:rsidRPr="007578C4">
        <w:rPr>
          <w:rFonts w:ascii="Times New Roman" w:hAnsi="Times New Roman"/>
          <w:sz w:val="28"/>
          <w:szCs w:val="28"/>
        </w:rPr>
        <w:t>за</w:t>
      </w:r>
      <w:proofErr w:type="gramEnd"/>
      <w:r w:rsidRPr="007578C4">
        <w:rPr>
          <w:rFonts w:ascii="Times New Roman" w:hAnsi="Times New Roman"/>
          <w:sz w:val="28"/>
          <w:szCs w:val="28"/>
        </w:rPr>
        <w:t xml:space="preserve"> предыдущей.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7B0378" w:rsidRPr="006A6AFB" w:rsidRDefault="007B0378" w:rsidP="002E3837"/>
    <w:sectPr w:rsidR="007B0378" w:rsidRPr="006A6AFB" w:rsidSect="007C3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78" w:rsidRDefault="007B0378" w:rsidP="001F0D8B">
      <w:pPr>
        <w:spacing w:after="0" w:line="240" w:lineRule="auto"/>
      </w:pPr>
      <w:r>
        <w:separator/>
      </w:r>
    </w:p>
  </w:endnote>
  <w:endnote w:type="continuationSeparator" w:id="0">
    <w:p w:rsidR="007B0378" w:rsidRDefault="007B0378" w:rsidP="001F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78" w:rsidRDefault="007B03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78" w:rsidRDefault="007B03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78" w:rsidRPr="007578C4" w:rsidRDefault="007B0378" w:rsidP="007578C4">
    <w:pPr>
      <w:pStyle w:val="a6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78" w:rsidRDefault="007B0378" w:rsidP="001F0D8B">
      <w:pPr>
        <w:spacing w:after="0" w:line="240" w:lineRule="auto"/>
      </w:pPr>
      <w:r>
        <w:separator/>
      </w:r>
    </w:p>
  </w:footnote>
  <w:footnote w:type="continuationSeparator" w:id="0">
    <w:p w:rsidR="007B0378" w:rsidRDefault="007B0378" w:rsidP="001F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78" w:rsidRDefault="007B03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78" w:rsidRDefault="007B03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78" w:rsidRDefault="007B0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425"/>
    <w:multiLevelType w:val="hybridMultilevel"/>
    <w:tmpl w:val="D6C00CC2"/>
    <w:lvl w:ilvl="0" w:tplc="E0DCEC6E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AFB"/>
    <w:rsid w:val="0002327A"/>
    <w:rsid w:val="000574DD"/>
    <w:rsid w:val="001F0D8B"/>
    <w:rsid w:val="002E3837"/>
    <w:rsid w:val="003B50C6"/>
    <w:rsid w:val="003D35A8"/>
    <w:rsid w:val="004311C7"/>
    <w:rsid w:val="004935D2"/>
    <w:rsid w:val="005526A4"/>
    <w:rsid w:val="00591E1B"/>
    <w:rsid w:val="006A6AFB"/>
    <w:rsid w:val="006B0652"/>
    <w:rsid w:val="00753FDA"/>
    <w:rsid w:val="007578C4"/>
    <w:rsid w:val="007B0378"/>
    <w:rsid w:val="007C3813"/>
    <w:rsid w:val="008B0089"/>
    <w:rsid w:val="009044BB"/>
    <w:rsid w:val="009A7287"/>
    <w:rsid w:val="009E27C9"/>
    <w:rsid w:val="00A30C1B"/>
    <w:rsid w:val="00D12A4D"/>
    <w:rsid w:val="00DB0F3D"/>
    <w:rsid w:val="00DC0CC4"/>
    <w:rsid w:val="00ED3E79"/>
    <w:rsid w:val="00F1368E"/>
    <w:rsid w:val="00F31B96"/>
    <w:rsid w:val="00F9032A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AFB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1F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0D8B"/>
    <w:rPr>
      <w:rFonts w:cs="Times New Roman"/>
    </w:rPr>
  </w:style>
  <w:style w:type="paragraph" w:styleId="a6">
    <w:name w:val="footer"/>
    <w:basedOn w:val="a"/>
    <w:link w:val="a7"/>
    <w:uiPriority w:val="99"/>
    <w:rsid w:val="001F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D8B"/>
    <w:rPr>
      <w:rFonts w:cs="Times New Roman"/>
    </w:rPr>
  </w:style>
  <w:style w:type="paragraph" w:styleId="a8">
    <w:name w:val="List Paragraph"/>
    <w:basedOn w:val="a"/>
    <w:uiPriority w:val="99"/>
    <w:qFormat/>
    <w:rsid w:val="00ED3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2263</Characters>
  <Application>Microsoft Office Word</Application>
  <DocSecurity>0</DocSecurity>
  <Lines>18</Lines>
  <Paragraphs>5</Paragraphs>
  <ScaleCrop>false</ScaleCrop>
  <Company>diakov.net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Ракушина</cp:lastModifiedBy>
  <cp:revision>6</cp:revision>
  <dcterms:created xsi:type="dcterms:W3CDTF">2020-04-13T17:47:00Z</dcterms:created>
  <dcterms:modified xsi:type="dcterms:W3CDTF">2024-01-14T09:50:00Z</dcterms:modified>
</cp:coreProperties>
</file>