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49F" w:rsidRPr="007A249F" w:rsidRDefault="007A249F" w:rsidP="007A24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Использование кейс-технологий и совместных экологических акций с семьёй, как средство экологического воспитания дошкольников в условиях пандемии.</w:t>
      </w:r>
    </w:p>
    <w:p w:rsidR="00307AAE" w:rsidRDefault="00307AAE" w:rsidP="00942DC6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Ракушина Елена Юрьевна, воспитатель</w:t>
      </w:r>
      <w:bookmarkStart w:id="0" w:name="_GoBack"/>
      <w:bookmarkEnd w:id="0"/>
    </w:p>
    <w:p w:rsidR="00307AAE" w:rsidRDefault="00307AAE" w:rsidP="00307AAE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МБДОУ №17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зержинск</w:t>
      </w:r>
      <w:proofErr w:type="spellEnd"/>
    </w:p>
    <w:p w:rsidR="00307AAE" w:rsidRDefault="00307AAE" w:rsidP="00307AAE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Нижегородская область</w:t>
      </w:r>
    </w:p>
    <w:p w:rsidR="00B47498" w:rsidRDefault="00B47498" w:rsidP="00307AA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03A89" w:rsidRPr="00D03A89" w:rsidRDefault="00B47498" w:rsidP="008C5775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D03A89">
        <w:rPr>
          <w:color w:val="000000"/>
          <w:sz w:val="28"/>
          <w:szCs w:val="28"/>
        </w:rPr>
        <w:t xml:space="preserve">    События марта 2020 года внесли существенные коррективы в нашу реальность. Эпидемия </w:t>
      </w:r>
      <w:proofErr w:type="spellStart"/>
      <w:r w:rsidRPr="00D03A89">
        <w:rPr>
          <w:color w:val="000000"/>
          <w:sz w:val="28"/>
          <w:szCs w:val="28"/>
        </w:rPr>
        <w:t>коронавируса</w:t>
      </w:r>
      <w:proofErr w:type="spellEnd"/>
      <w:r w:rsidRPr="00D03A89">
        <w:rPr>
          <w:color w:val="000000"/>
          <w:sz w:val="28"/>
          <w:szCs w:val="28"/>
        </w:rPr>
        <w:t xml:space="preserve"> нарушила привычный образ жизни миллиардов людей. Изменились быт, условия работы и досуга, предлагался их новый формат. Это коснулось и взрослых, и, конечно же, детей. В детских образовательных учреждениях прервался привычный учебный процесс, вследствие чего произошёл экстренный переход на новые методы обучения.</w:t>
      </w:r>
    </w:p>
    <w:p w:rsidR="00D03A89" w:rsidRDefault="00D03A89" w:rsidP="008C5775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D03A89">
        <w:rPr>
          <w:color w:val="000000"/>
          <w:sz w:val="28"/>
          <w:szCs w:val="28"/>
        </w:rPr>
        <w:t xml:space="preserve">    </w:t>
      </w:r>
      <w:r w:rsidR="00B47498" w:rsidRPr="00D03A89">
        <w:rPr>
          <w:color w:val="000000"/>
          <w:sz w:val="28"/>
          <w:szCs w:val="28"/>
        </w:rPr>
        <w:t>Перед нами стояла задача быстро сориентироваться в новых условиях, оценить свои возможности, ресурсы, определить новые способы взаимодействия с детьми и показать родителям воспитанников, вселить в них уверенность, что мы готовы продолжить образовательный процесс в новых предлагаемых условиях. Это требовало больших усилий. Здесь особенно большая роль отводилось поддержке и активной помощи родителей.</w:t>
      </w:r>
    </w:p>
    <w:p w:rsidR="00307AAE" w:rsidRPr="0092710F" w:rsidRDefault="00307AAE" w:rsidP="008C5775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92710F">
        <w:rPr>
          <w:color w:val="000000"/>
          <w:sz w:val="28"/>
          <w:szCs w:val="28"/>
          <w:bdr w:val="none" w:sz="0" w:space="0" w:color="auto" w:frame="1"/>
        </w:rPr>
        <w:t> </w:t>
      </w:r>
      <w:r>
        <w:rPr>
          <w:color w:val="000000"/>
          <w:sz w:val="28"/>
          <w:szCs w:val="28"/>
          <w:bdr w:val="none" w:sz="0" w:space="0" w:color="auto" w:frame="1"/>
        </w:rPr>
        <w:t xml:space="preserve">   </w:t>
      </w:r>
      <w:r w:rsidRPr="0092710F">
        <w:rPr>
          <w:color w:val="000000"/>
          <w:sz w:val="28"/>
          <w:szCs w:val="28"/>
          <w:bdr w:val="none" w:sz="0" w:space="0" w:color="auto" w:frame="1"/>
        </w:rPr>
        <w:t>Одним из приоритетн</w:t>
      </w:r>
      <w:r>
        <w:rPr>
          <w:color w:val="000000"/>
          <w:sz w:val="28"/>
          <w:szCs w:val="28"/>
          <w:bdr w:val="none" w:sz="0" w:space="0" w:color="auto" w:frame="1"/>
        </w:rPr>
        <w:t>ых направлений деятельности нашей</w:t>
      </w:r>
      <w:r w:rsidRPr="0092710F">
        <w:rPr>
          <w:color w:val="000000"/>
          <w:sz w:val="28"/>
          <w:szCs w:val="28"/>
          <w:bdr w:val="none" w:sz="0" w:space="0" w:color="auto" w:frame="1"/>
        </w:rPr>
        <w:t xml:space="preserve"> работы в ДОУ является экологическое воспит</w:t>
      </w:r>
      <w:r>
        <w:rPr>
          <w:color w:val="000000"/>
          <w:sz w:val="28"/>
          <w:szCs w:val="28"/>
          <w:bdr w:val="none" w:sz="0" w:space="0" w:color="auto" w:frame="1"/>
        </w:rPr>
        <w:t>ание детей. Уже несколько лет большое внимание  уделяется</w:t>
      </w:r>
      <w:r w:rsidRPr="0092710F">
        <w:rPr>
          <w:color w:val="000000"/>
          <w:sz w:val="28"/>
          <w:szCs w:val="28"/>
          <w:bdr w:val="none" w:sz="0" w:space="0" w:color="auto" w:frame="1"/>
        </w:rPr>
        <w:t xml:space="preserve"> экологическому воспитанию, приобщению детей к природе с целью формирования экологи</w:t>
      </w:r>
      <w:r>
        <w:rPr>
          <w:color w:val="000000"/>
          <w:sz w:val="28"/>
          <w:szCs w:val="28"/>
          <w:bdr w:val="none" w:sz="0" w:space="0" w:color="auto" w:frame="1"/>
        </w:rPr>
        <w:t xml:space="preserve">ческих знаний посредством 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кейс-технологий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 xml:space="preserve"> и организаций совместных акций с родителями</w:t>
      </w:r>
      <w:r w:rsidRPr="0092710F">
        <w:rPr>
          <w:color w:val="000000"/>
          <w:sz w:val="28"/>
          <w:szCs w:val="28"/>
          <w:bdr w:val="none" w:sz="0" w:space="0" w:color="auto" w:frame="1"/>
        </w:rPr>
        <w:t>.</w:t>
      </w:r>
    </w:p>
    <w:p w:rsidR="00307AAE" w:rsidRDefault="00307AAE" w:rsidP="008C57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 В своей работе  решаем </w:t>
      </w:r>
      <w:r w:rsidRPr="009271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задачи экологического воспитания через формирование представлений и элементарных понятий об окружающем мире у детей.  Так как, экологическое воспитание – одно из основных направлений в системе образования, это способ воздействия на чувства детей, их сознания, взгляды и представления.</w:t>
      </w:r>
    </w:p>
    <w:p w:rsidR="00307AAE" w:rsidRPr="0092710F" w:rsidRDefault="00307AAE" w:rsidP="008C5775">
      <w:pPr>
        <w:shd w:val="clear" w:color="auto" w:fill="FFFFFF"/>
        <w:spacing w:after="0" w:line="240" w:lineRule="auto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9271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Дети испытывают потребность в общении с природой.  </w:t>
      </w:r>
      <w:proofErr w:type="gramStart"/>
      <w:r w:rsidRPr="009271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Они  учатся любить природу, наблюдать, сопереживать, понимать, что и растения, и животные – живые существа, они дышат, пьют воду, растут, а самое главное - чувствуют боль, как человек.</w:t>
      </w:r>
      <w:proofErr w:type="gramEnd"/>
    </w:p>
    <w:p w:rsidR="00307AAE" w:rsidRPr="0092710F" w:rsidRDefault="00307AAE" w:rsidP="008C5775">
      <w:pPr>
        <w:shd w:val="clear" w:color="auto" w:fill="FFFFFF"/>
        <w:spacing w:after="0" w:line="240" w:lineRule="auto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eastAsia="ru-RU"/>
        </w:rPr>
      </w:pPr>
      <w:r w:rsidRPr="009271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Целью экологического воспитания дошкольников является воспитание основ экологической культуры личности, воспитанию у детей эстетических качеств,  а именно формирование начал экологической культуры, практического и духовного опыта взаимодействия человечества с природой, который обеспечит его выживание и развитие. Эта цель согласуется с Концепцией дошкольного воспитания. </w:t>
      </w:r>
    </w:p>
    <w:p w:rsidR="008F3DA8" w:rsidRPr="0092710F" w:rsidRDefault="008F3DA8" w:rsidP="008C5775">
      <w:pPr>
        <w:shd w:val="clear" w:color="auto" w:fill="FFFFFF"/>
        <w:spacing w:after="0" w:line="240" w:lineRule="auto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9271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   В период дошкольного детства у ребенка происходит интенсивное социальное развитие, которое осуществляется при его взаимодействии с окружающими, сверстниками и взрослыми.</w:t>
      </w:r>
    </w:p>
    <w:p w:rsidR="008F3DA8" w:rsidRPr="0092710F" w:rsidRDefault="008F3DA8" w:rsidP="008C5775">
      <w:pPr>
        <w:shd w:val="clear" w:color="auto" w:fill="FFFFFF"/>
        <w:spacing w:after="0" w:line="240" w:lineRule="auto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eastAsia="ru-RU"/>
        </w:rPr>
      </w:pPr>
      <w:r w:rsidRPr="009271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Ребенок учится следовать определенным общественным нормам и правилам поведения, и, если в этот процесс будет включено не только формирование эмоционально-положительного отношения к солнцу, чистой воде, свежему воздуху, растениям и животным, но и норм поведения, не наносящего вреда всему живому, сберегающего и восстанавливающего природу – это принесет положительный результат не только в детстве, но и во взрослой жизни человека.</w:t>
      </w:r>
    </w:p>
    <w:p w:rsidR="008F3DA8" w:rsidRPr="0092710F" w:rsidRDefault="008F3DA8" w:rsidP="008C5775">
      <w:pPr>
        <w:shd w:val="clear" w:color="auto" w:fill="FFFFFF"/>
        <w:spacing w:after="0" w:line="240" w:lineRule="auto"/>
        <w:jc w:val="both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eastAsia="ru-RU"/>
        </w:rPr>
      </w:pPr>
      <w:r w:rsidRPr="009271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  Природа многому нас учит! Экологическое воспитание очень тесно связано с нравственным воспитанием – это воспитание человечности, доброты, милосердия, ответственного отношения к природе, людям, которые живут рядом.</w:t>
      </w:r>
    </w:p>
    <w:p w:rsidR="008F3DA8" w:rsidRPr="0092710F" w:rsidRDefault="008F3DA8" w:rsidP="008C5775">
      <w:pPr>
        <w:shd w:val="clear" w:color="auto" w:fill="FFFFFF"/>
        <w:spacing w:after="0" w:line="240" w:lineRule="auto"/>
        <w:jc w:val="both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eastAsia="ru-RU"/>
        </w:rPr>
      </w:pPr>
      <w:r w:rsidRPr="009271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Период становления основ будущей личности – дошкольный возраст. Воспитание бережного и заботливого отношения к природе, окружающему миру возможно тогда. Когда дети будут располагать хотя бы элементами знаниями о природе, овладеют несложными способами выращивания растений, ухода за ними, научиться наблюдать природу, видеть ее красоту.</w:t>
      </w:r>
    </w:p>
    <w:p w:rsidR="008F3DA8" w:rsidRPr="0092710F" w:rsidRDefault="008F3DA8" w:rsidP="008C5775">
      <w:pPr>
        <w:shd w:val="clear" w:color="auto" w:fill="FFFFFF"/>
        <w:spacing w:after="0" w:line="240" w:lineRule="auto"/>
        <w:jc w:val="both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eastAsia="ru-RU"/>
        </w:rPr>
      </w:pPr>
      <w:r w:rsidRPr="009271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этой основе и формируется любовь детей к природе, родному краю. </w:t>
      </w:r>
    </w:p>
    <w:p w:rsidR="008F3DA8" w:rsidRDefault="008F3DA8" w:rsidP="008C57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271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Задачи экологического воспитания - это задачи создания и реализации </w:t>
      </w:r>
      <w:proofErr w:type="spellStart"/>
      <w:r w:rsidRPr="009271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воспитательно</w:t>
      </w:r>
      <w:proofErr w:type="spellEnd"/>
      <w:r w:rsidRPr="009271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-образовательной модели, при которой достигается эффект - очевидные проявления начал экологической культуры у детей.</w:t>
      </w:r>
    </w:p>
    <w:p w:rsidR="008F3DA8" w:rsidRPr="0092710F" w:rsidRDefault="008F3DA8" w:rsidP="008C5775">
      <w:pPr>
        <w:shd w:val="clear" w:color="auto" w:fill="FFFFFF"/>
        <w:spacing w:after="0" w:line="240" w:lineRule="auto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Целью нашей работы являлось:</w:t>
      </w:r>
    </w:p>
    <w:p w:rsidR="008F3DA8" w:rsidRPr="0092710F" w:rsidRDefault="008F3DA8" w:rsidP="008C5775">
      <w:pPr>
        <w:shd w:val="clear" w:color="auto" w:fill="FFFFFF"/>
        <w:spacing w:after="0" w:line="240" w:lineRule="auto"/>
        <w:textAlignment w:val="baseline"/>
        <w:rPr>
          <w:rFonts w:ascii="FlexySans" w:eastAsia="Times New Roman" w:hAnsi="FlexySans" w:cs="Times New Roman"/>
          <w:i/>
          <w:color w:val="000000"/>
          <w:sz w:val="30"/>
          <w:szCs w:val="30"/>
          <w:lang w:eastAsia="ru-RU"/>
        </w:rPr>
      </w:pPr>
      <w:r w:rsidRPr="008F3DA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   </w:t>
      </w:r>
      <w:r w:rsidRPr="0092710F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Воспитать защитников природы, дать экологические знания, научить детей быть милосердными, любить и беречь природу (землю, воздух, флору, фауну), по-хозяйски, а значит, бережно распоряжаться ее богатствами.</w:t>
      </w:r>
    </w:p>
    <w:p w:rsidR="008F3DA8" w:rsidRPr="0092710F" w:rsidRDefault="008F3DA8" w:rsidP="008C5775">
      <w:pPr>
        <w:shd w:val="clear" w:color="auto" w:fill="FFFFFF"/>
        <w:spacing w:after="0" w:line="240" w:lineRule="auto"/>
        <w:textAlignment w:val="baseline"/>
        <w:rPr>
          <w:rFonts w:ascii="FlexySans" w:eastAsia="Times New Roman" w:hAnsi="FlexySans" w:cs="Times New Roman"/>
          <w:i/>
          <w:color w:val="000000"/>
          <w:sz w:val="30"/>
          <w:szCs w:val="30"/>
          <w:lang w:eastAsia="ru-RU"/>
        </w:rPr>
      </w:pPr>
      <w:r w:rsidRPr="0092710F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8F3DA8" w:rsidRPr="0092710F" w:rsidRDefault="008F3DA8" w:rsidP="008C5775">
      <w:pPr>
        <w:shd w:val="clear" w:color="auto" w:fill="FFFFFF"/>
        <w:spacing w:after="0" w:line="240" w:lineRule="auto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eastAsia="ru-RU"/>
        </w:rPr>
      </w:pPr>
      <w:r w:rsidRPr="0092710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 Основными задачами экологического </w:t>
      </w:r>
      <w:r w:rsidR="00F714D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воспитания дошкольников мы выделили следующие</w:t>
      </w:r>
      <w:r w:rsidRPr="0092710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8F3DA8" w:rsidRPr="00F714D8" w:rsidRDefault="008F3DA8" w:rsidP="008C5775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eastAsia="ru-RU"/>
        </w:rPr>
      </w:pPr>
      <w:r w:rsidRPr="00F714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Обогащать детей знаниями о природе, её многообразии, целостности  живого организма, его потребностях, отличительных особенностях, чертах приспособления к окружающей среде, образе жизни.</w:t>
      </w:r>
    </w:p>
    <w:p w:rsidR="008F3DA8" w:rsidRPr="00F714D8" w:rsidRDefault="008F3DA8" w:rsidP="008C5775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eastAsia="ru-RU"/>
        </w:rPr>
      </w:pPr>
      <w:r w:rsidRPr="00F714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Формировать понятия о взаимосвязях и взаимозависимости всех компонентов природы;  животных друг с другом, растений и животных, живой и неживой природы, человека и природы.</w:t>
      </w:r>
    </w:p>
    <w:p w:rsidR="008F3DA8" w:rsidRPr="00F714D8" w:rsidRDefault="008F3DA8" w:rsidP="008C5775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eastAsia="ru-RU"/>
        </w:rPr>
      </w:pPr>
      <w:r w:rsidRPr="00F714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Развивать художественные способности, эстетические чувства; умение замечать прекрасное, любоваться и восторгаться объектами природы, оберегать и по возможности приумножать красоту и богатства родной природы.</w:t>
      </w:r>
    </w:p>
    <w:p w:rsidR="008F3DA8" w:rsidRPr="0092710F" w:rsidRDefault="008F3DA8" w:rsidP="008C5775">
      <w:pPr>
        <w:shd w:val="clear" w:color="auto" w:fill="FFFFFF"/>
        <w:spacing w:after="0" w:line="240" w:lineRule="auto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eastAsia="ru-RU"/>
        </w:rPr>
      </w:pPr>
    </w:p>
    <w:p w:rsidR="008F3DA8" w:rsidRPr="00F714D8" w:rsidRDefault="008F3DA8" w:rsidP="008C5775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eastAsia="ru-RU"/>
        </w:rPr>
      </w:pPr>
      <w:r w:rsidRPr="00F714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-Осознание ребёнком собственного «Я» как части природы.</w:t>
      </w:r>
    </w:p>
    <w:p w:rsidR="008F3DA8" w:rsidRPr="0092710F" w:rsidRDefault="008F3DA8" w:rsidP="008C5775">
      <w:pPr>
        <w:shd w:val="clear" w:color="auto" w:fill="FFFFFF"/>
        <w:spacing w:after="0" w:line="240" w:lineRule="auto"/>
        <w:ind w:firstLine="75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eastAsia="ru-RU"/>
        </w:rPr>
      </w:pPr>
    </w:p>
    <w:p w:rsidR="008F3DA8" w:rsidRPr="00F714D8" w:rsidRDefault="008F3DA8" w:rsidP="008C5775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eastAsia="ru-RU"/>
        </w:rPr>
      </w:pPr>
      <w:r w:rsidRPr="00F714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- Создание в детском саду благоприятных условий работы с детьми</w:t>
      </w:r>
      <w:r w:rsidR="00F714D8" w:rsidRPr="00F714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родителями</w:t>
      </w:r>
      <w:r w:rsidRPr="00F714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 экологическому образованию и воспитанию.</w:t>
      </w:r>
    </w:p>
    <w:p w:rsidR="00F714D8" w:rsidRPr="00F714D8" w:rsidRDefault="008F3DA8" w:rsidP="008C5775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714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proofErr w:type="spellStart"/>
      <w:r w:rsidRPr="00F714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Пропагандирование</w:t>
      </w:r>
      <w:proofErr w:type="spellEnd"/>
      <w:r w:rsidRPr="00F714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экологических знаний, приобщение родителей к вопросам экологического воспитания детей в семь</w:t>
      </w:r>
      <w:r w:rsidR="00F714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</w:p>
    <w:p w:rsidR="008F3DA8" w:rsidRPr="00F714D8" w:rsidRDefault="008F3DA8" w:rsidP="008C5775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eastAsia="ru-RU"/>
        </w:rPr>
      </w:pPr>
      <w:r w:rsidRPr="00F714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Воспитание любовного, заботливого отношения к природе путем систематического, целенаправленного общения дошкол</w:t>
      </w:r>
      <w:r w:rsidR="00F714D8" w:rsidRPr="00F714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ьников с окружающей средой</w:t>
      </w:r>
    </w:p>
    <w:p w:rsidR="008F3DA8" w:rsidRDefault="00F714D8" w:rsidP="008C5775">
      <w:pPr>
        <w:shd w:val="clear" w:color="auto" w:fill="FFFFFF"/>
        <w:spacing w:after="0" w:line="240" w:lineRule="auto"/>
        <w:ind w:firstLine="75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eastAsia="ru-RU"/>
        </w:rPr>
      </w:pPr>
      <w:r>
        <w:rPr>
          <w:rFonts w:ascii="FlexySans" w:eastAsia="Times New Roman" w:hAnsi="FlexySans" w:cs="Times New Roman"/>
          <w:color w:val="000000"/>
          <w:sz w:val="30"/>
          <w:szCs w:val="30"/>
          <w:lang w:eastAsia="ru-RU"/>
        </w:rPr>
        <w:t>Наиболее эффективной формой</w:t>
      </w:r>
      <w:r w:rsidR="00CF5990">
        <w:rPr>
          <w:rFonts w:ascii="FlexySans" w:eastAsia="Times New Roman" w:hAnsi="FlexySans" w:cs="Times New Roman"/>
          <w:color w:val="000000"/>
          <w:sz w:val="30"/>
          <w:szCs w:val="30"/>
          <w:lang w:eastAsia="ru-RU"/>
        </w:rPr>
        <w:t xml:space="preserve"> для решения этих задач мы посчитали кейс-технологии и совместные с родителями экологические акции.</w:t>
      </w:r>
    </w:p>
    <w:p w:rsidR="00CF5990" w:rsidRPr="0092710F" w:rsidRDefault="00CF5990" w:rsidP="008C5775">
      <w:pPr>
        <w:shd w:val="clear" w:color="auto" w:fill="FFFFFF"/>
        <w:spacing w:after="0" w:line="240" w:lineRule="auto"/>
        <w:ind w:firstLine="75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eastAsia="ru-RU"/>
        </w:rPr>
      </w:pPr>
      <w:r w:rsidRPr="00CF5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D74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Метод « Кейс – технология</w:t>
      </w:r>
      <w:r w:rsidRPr="00CF59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»- э</w:t>
      </w:r>
      <w:r w:rsidRPr="00D74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 разбор ситуации или конкретного случая, деловая игра. Главное ее предназначение – развивать способность анализировать различные проблемы и находить их решение, а также умение работать с информацией. Кейс -технологии развивают коммуникативные компетенции в тех образовательных областях, где нет однозначного ответа на поставленный вопрос, а есть несколько ответов, и нужно найти правильный ответ, аргументируя свои доводы</w:t>
      </w:r>
      <w:r w:rsidRPr="00D74879">
        <w:rPr>
          <w:rFonts w:ascii="Helvetica" w:eastAsia="Times New Roman" w:hAnsi="Helvetica" w:cs="Helvetica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5A77E9" w:rsidRDefault="004C48DD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C48DD">
        <w:rPr>
          <w:rFonts w:ascii="Times New Roman" w:hAnsi="Times New Roman" w:cs="Times New Roman"/>
          <w:sz w:val="28"/>
          <w:szCs w:val="28"/>
        </w:rPr>
        <w:t xml:space="preserve">  </w:t>
      </w:r>
      <w:r w:rsidRPr="00D74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Например, кейс-фото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r w:rsidR="005A77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грибами в лес пойдём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1B77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«Осенняя прогулка»</w:t>
      </w:r>
    </w:p>
    <w:p w:rsidR="005A77E9" w:rsidRDefault="005A77E9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14382" cy="14357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_QwiTs_3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151" cy="144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7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B774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00250" cy="14332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пп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5"/>
                    <a:stretch/>
                  </pic:blipFill>
                  <pic:spPr bwMode="auto">
                    <a:xfrm>
                      <a:off x="0" y="0"/>
                      <a:ext cx="2015767" cy="1444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8DD" w:rsidRDefault="004C48DD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или кейс-иллюстрация «Как можно и как нельзя</w:t>
      </w:r>
      <w:r w:rsidRPr="00D74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4C48DD" w:rsidRPr="00D74879" w:rsidRDefault="004C48DD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74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Игра «Узнай по объявлениям</w:t>
      </w:r>
      <w:r w:rsidRPr="004C48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»</w:t>
      </w:r>
      <w:r w:rsidRPr="00D74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знакомит с особенностями животных и птиц (внешний вид, поведение, среда обитания), развивает логическое мышление.</w:t>
      </w:r>
      <w:r w:rsidRPr="004C48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D74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внимательно слушают объявление, и отгадывают о ком идёт речь (животное или птица).</w:t>
      </w:r>
    </w:p>
    <w:p w:rsidR="004C48DD" w:rsidRPr="00D74879" w:rsidRDefault="004C48DD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74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Примеры объявлений:</w:t>
      </w:r>
    </w:p>
    <w:p w:rsidR="004C48DD" w:rsidRPr="00D74879" w:rsidRDefault="004C48DD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74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Я </w:t>
      </w:r>
      <w:r w:rsidR="005A77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болотная ягода, красного цвета. Очень кислая на вкус, но очень полезная</w:t>
      </w:r>
      <w:r w:rsidRPr="00D74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C48DD" w:rsidRPr="00D74879" w:rsidRDefault="004C48DD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74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Потерялось хвойное деревце, которое скидывает хвою на зиму.</w:t>
      </w:r>
    </w:p>
    <w:p w:rsidR="004C48DD" w:rsidRPr="00D74879" w:rsidRDefault="004C48DD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74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Приходите ко мне в гости! Адреса не имею. Свой домик ношу всегда на себе.</w:t>
      </w:r>
    </w:p>
    <w:p w:rsidR="004C48DD" w:rsidRPr="00D74879" w:rsidRDefault="004C48DD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74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Друзья! Кому нужны иглы, обращаться ко мне.</w:t>
      </w:r>
    </w:p>
    <w:p w:rsidR="005A77E9" w:rsidRDefault="004C48DD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74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Деловая игра «Хорошо – плохо» совершенствует знания детей о явлениях живой и неживой природы, животных и растений:</w:t>
      </w:r>
    </w:p>
    <w:p w:rsidR="005A77E9" w:rsidRDefault="00DA552D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74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«Деревья без листьев зимой – 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хорошо или плохо?»</w:t>
      </w:r>
      <w:r w:rsidR="004C48DD" w:rsidRPr="00D74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</w:p>
    <w:p w:rsidR="004C48DD" w:rsidRDefault="004C48DD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74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 Болото - это хорошо или плохо»,</w:t>
      </w:r>
    </w:p>
    <w:p w:rsidR="00DA552D" w:rsidRDefault="00DA552D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«Комар-это хорошо или плохо?»</w:t>
      </w:r>
    </w:p>
    <w:p w:rsidR="00906FD0" w:rsidRPr="00D74879" w:rsidRDefault="00906FD0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546985" cy="184785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QiFWbretl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807" cy="18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8DD" w:rsidRDefault="004C48DD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74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Деловая игра « Охотники»</w:t>
      </w:r>
      <w:r w:rsidRPr="004C48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D74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показывает детям, что в при</w:t>
      </w:r>
      <w:r w:rsidR="005A77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роде всё связано между собой. Предлагаем</w:t>
      </w:r>
      <w:r w:rsidRPr="00D74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одному ребёнку разложить в определенной последовательности животных, которые охотятся друг за другом. Другие дети тоже помогают найти правильные картинки с животными. Можно предложить начинать игру с растения, лягушки или комара.</w:t>
      </w:r>
    </w:p>
    <w:p w:rsidR="00906FD0" w:rsidRPr="00D74879" w:rsidRDefault="00906FD0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85390" cy="1521076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wPtPcpflX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280" cy="153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7E9" w:rsidRDefault="004C48DD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74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Деловая игра «Что будет, если</w:t>
      </w:r>
      <w:r w:rsidRPr="004C48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 …?»</w:t>
      </w:r>
      <w:r w:rsidR="005A77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поможет</w:t>
      </w:r>
      <w:r w:rsidRPr="00D74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узнать, что надо делать для того, чтобы беречь, сохранять и приумножать природу, развивает умения делать выводы и умозаключения. </w:t>
      </w:r>
    </w:p>
    <w:p w:rsidR="005A77E9" w:rsidRDefault="004C48DD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74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Например: что будет, если в реку один мальчик бросит банку из-под лимонада? А два? А три? А много мальчиков? Что будет, если в выходной из леса одна семья привезёт охапку первоцветов? Две семьи? Пять?</w:t>
      </w:r>
    </w:p>
    <w:p w:rsidR="004C48DD" w:rsidRDefault="004C48DD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74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 будет, если у одного водителя машина выбрасывает много выхлопных газов? Три машины? Половина водителей города? Что будет если не потушить костер в лесу?</w:t>
      </w:r>
    </w:p>
    <w:p w:rsidR="00906FD0" w:rsidRPr="00D74879" w:rsidRDefault="00906FD0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46637" cy="1647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ото04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510543" cy="169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7E9" w:rsidRDefault="004C48DD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74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Деловая игра «Береги природу</w:t>
      </w:r>
      <w:r w:rsidRPr="004C48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». </w:t>
      </w:r>
      <w:r w:rsidRPr="00D74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столе или доске распо</w:t>
      </w:r>
      <w:r w:rsidR="005A77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лагаем</w:t>
      </w:r>
      <w:r w:rsidRPr="00D74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картинки, изображающие растения, птиц, зверей, </w:t>
      </w:r>
      <w:r w:rsidR="005A77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человека, солнца, воды и т.д. Убираем </w:t>
      </w:r>
      <w:r w:rsidRPr="00D74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одну из картинок, и дети должны рассказать, что произойдёт с оставшимися живыми объектами, если на Земле не будет спрятанного объекта.</w:t>
      </w:r>
    </w:p>
    <w:p w:rsidR="004C48DD" w:rsidRDefault="004C48DD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74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Например: убираем птицу – что будет с остальными животными, с человеком, с растениями и т.д.</w:t>
      </w:r>
    </w:p>
    <w:p w:rsidR="00906FD0" w:rsidRDefault="00906FD0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59990" cy="1609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F16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950" cy="161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FAB" w:rsidRDefault="00DA552D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="00906F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же активно используем в своей работе совместные экологические акции с родителями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906FD0" w:rsidRPr="00D748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Дети, совместно с родителями активно стали участвовать в проведении экологических акций, праздников, осознанно понимая необходимость защиты природы, Земли от разрушения, стремление к активной деятельности по охране окружающей среды в рамках детского сада, города. Дети сплотились с родителями, которые являются нашими надежными помощниками в экологическом </w:t>
      </w:r>
      <w:r w:rsidR="00F65F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воспитании детей. В нашем детском саду</w:t>
      </w:r>
      <w:r w:rsidR="00906FD0" w:rsidRPr="00D748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 принимали участие в акциях «Посади дерево - сохрани лес»</w:t>
      </w:r>
    </w:p>
    <w:p w:rsidR="00F65FAB" w:rsidRDefault="00F65FAB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332992" cy="1749681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F76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592" cy="175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343150" cy="1757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F766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124" cy="176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FAB" w:rsidRDefault="00906FD0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748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«Сохраним ели», «Сбережем лес от пожаров», </w:t>
      </w:r>
    </w:p>
    <w:p w:rsidR="00F65FAB" w:rsidRDefault="00906FD0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748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«Кормушки для птиц»,</w:t>
      </w:r>
    </w:p>
    <w:p w:rsidR="00F65FAB" w:rsidRDefault="00F65FAB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346197" cy="17595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F749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629" cy="176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FD0" w:rsidRDefault="00906FD0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748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«Чистая территория- чистый дом», «Сдай макулатуру-сохран</w:t>
      </w:r>
      <w:r w:rsidR="00F65F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дерево».</w:t>
      </w:r>
    </w:p>
    <w:p w:rsidR="00F65FAB" w:rsidRDefault="00F65FAB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Очень активное участие принимали семьи наших воспитанников с создании выставок совместных поделок на экологическую тематику.</w:t>
      </w:r>
    </w:p>
    <w:p w:rsidR="00F65FAB" w:rsidRDefault="00F65FAB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Например: «Животные лесов Нижегородской области»</w:t>
      </w:r>
    </w:p>
    <w:p w:rsidR="00F65FAB" w:rsidRDefault="00F65FAB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623813" cy="196779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41122_1101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46" cy="197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FAB" w:rsidRDefault="00F65FAB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Родители совместно с детьми принимали активное участие в создании пособий, таких как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</w:p>
    <w:p w:rsidR="00F65FAB" w:rsidRDefault="00F65FAB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09825" cy="1808451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73725446d7caa5b959af3fc51639c3d.jpg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430978" cy="18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FAB" w:rsidRDefault="00F65FAB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«Экологическая цепочка»</w:t>
      </w:r>
    </w:p>
    <w:p w:rsidR="00F65FAB" w:rsidRDefault="00F65FAB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11711" cy="180975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etsad-95565-145433073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621" cy="183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FAB" w:rsidRDefault="00F65FAB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«Кому где жить хорошо» и других.</w:t>
      </w:r>
    </w:p>
    <w:p w:rsidR="00F65FAB" w:rsidRDefault="00F65FAB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Конечно по</w:t>
      </w:r>
      <w:r w:rsidR="007A24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лученные знания нашли отражение и в творческих работах наших детей</w:t>
      </w:r>
    </w:p>
    <w:p w:rsidR="007A249F" w:rsidRDefault="007A249F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1930400" cy="22383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2216958943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591" cy="224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181160" cy="2263775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345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442" cy="227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709888" cy="2279790"/>
            <wp:effectExtent l="0" t="0" r="508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50212_11374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980" cy="228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49F" w:rsidRPr="00D74879" w:rsidRDefault="007A249F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74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процессе работы были замечены такие изменения, как: дети заметно расширили свои экологические представления, своё умение устанавливать причинно-следственные связи; возрос интерес к объектам и явлениям природы, а также эмоциональная реакция на пагубное влияние человека на природу, появилось желание соблюдать нормы и правила поведения в окружающей среде, направленное на сохранение ценностей природы, появился интерес к природе своего города, республики.</w:t>
      </w:r>
    </w:p>
    <w:p w:rsidR="007A249F" w:rsidRPr="00D74879" w:rsidRDefault="007A249F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74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Таким образом, видно, что данные формы и методы экологического образования детей в ДОУ и в повседневной жизни достаточно эффективны. Ну а самое главное в экологическом воспитании – личная убежденность педагога, умение заинтересовать, пробудить у детей, воспитателей и родителей желание любить, беречь и охранять природу.</w:t>
      </w:r>
    </w:p>
    <w:p w:rsidR="007A249F" w:rsidRPr="00D74879" w:rsidRDefault="007A249F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74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Таким образом, можно сделать вывод, что одним из важнейших условий реализации задач экологического образования дошкольников является правильная организация и развивающей предметно-пространственной среды, которая способствует познавательному развитию ребенка, эколого-эстетическому развитию, формированию экологически грамотного поведения детей их родителей в разных видов деятельности.</w:t>
      </w:r>
    </w:p>
    <w:p w:rsidR="007A249F" w:rsidRPr="00D74879" w:rsidRDefault="007A249F" w:rsidP="008C57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07AAE" w:rsidRDefault="008C5775" w:rsidP="008C577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8C5775" w:rsidRPr="008C5775" w:rsidRDefault="008C5775" w:rsidP="008C577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C5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Горькова</w:t>
      </w:r>
      <w:proofErr w:type="spellEnd"/>
      <w:r w:rsidRPr="008C5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Л.Г. Сценарии занятий по экологическому воспитанию дошкольников (средняя, старшая, подготовительная группы) / Л.Г. </w:t>
      </w:r>
      <w:proofErr w:type="spellStart"/>
      <w:r w:rsidRPr="008C5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Горькова</w:t>
      </w:r>
      <w:proofErr w:type="spellEnd"/>
      <w:r w:rsidRPr="008C5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А.В. Кочергина, Л.А. Обухова. - Москва: ВАКО, 2005. – 240 с. - (Дошкольники: учим, развиваем, воспитываем).</w:t>
      </w:r>
    </w:p>
    <w:p w:rsidR="008C5775" w:rsidRPr="008C5775" w:rsidRDefault="008C5775" w:rsidP="008C577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5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Аксенова, З.Ф. Войди в природу другом. Экологическое воспитание дошкольников. – Москва: ТЦ Сфера, 2011. – 128 с. – (Библиотека воспитателя).</w:t>
      </w:r>
    </w:p>
    <w:p w:rsidR="008C5775" w:rsidRPr="008C5775" w:rsidRDefault="008C5775" w:rsidP="008C577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C5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Ковинько</w:t>
      </w:r>
      <w:proofErr w:type="spellEnd"/>
      <w:r w:rsidRPr="008C5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Л.В. Секреты природы - это так интересно! - М.: </w:t>
      </w:r>
      <w:proofErr w:type="spellStart"/>
      <w:r w:rsidRPr="008C5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Линка</w:t>
      </w:r>
      <w:proofErr w:type="spellEnd"/>
      <w:r w:rsidRPr="008C5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-Пресс, 2004. – 72с.: ил.</w:t>
      </w:r>
    </w:p>
    <w:p w:rsidR="008C5775" w:rsidRPr="008C5775" w:rsidRDefault="008C5775" w:rsidP="008C577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5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Лопатина, А.А. Сказы матушки земли. Экологическое воспитание через сказки, стихи и творческие задания / А. </w:t>
      </w:r>
      <w:proofErr w:type="spellStart"/>
      <w:r w:rsidRPr="008C5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А.Лопатина</w:t>
      </w:r>
      <w:proofErr w:type="spellEnd"/>
      <w:r w:rsidRPr="008C5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М.В. </w:t>
      </w:r>
      <w:proofErr w:type="spellStart"/>
      <w:r w:rsidRPr="008C5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Скребцова</w:t>
      </w:r>
      <w:proofErr w:type="spellEnd"/>
      <w:r w:rsidRPr="008C5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- 2-е изд. - М.: </w:t>
      </w:r>
      <w:proofErr w:type="spellStart"/>
      <w:r w:rsidRPr="008C5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Амрита</w:t>
      </w:r>
      <w:proofErr w:type="spellEnd"/>
      <w:r w:rsidRPr="008C5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-Русь, 2008. - 256 с. -</w:t>
      </w:r>
    </w:p>
    <w:p w:rsidR="008C5775" w:rsidRPr="008C5775" w:rsidRDefault="008C5775" w:rsidP="008C577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5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Николаева, С.Н. Теория и методика экологического образования детей: Учеб. пособие для студ. </w:t>
      </w:r>
      <w:proofErr w:type="spellStart"/>
      <w:r w:rsidRPr="008C5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высш</w:t>
      </w:r>
      <w:proofErr w:type="spellEnd"/>
      <w:r w:rsidRPr="008C5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C5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</w:t>
      </w:r>
      <w:proofErr w:type="spellEnd"/>
      <w:r w:rsidRPr="008C5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учеб. заведений. - М.: Издательский центр «Академия», 2002. - 336с</w:t>
      </w:r>
    </w:p>
    <w:p w:rsidR="008C5775" w:rsidRPr="008C5775" w:rsidRDefault="008C5775" w:rsidP="008C577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8C5775" w:rsidRPr="008C5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lexy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302A3"/>
    <w:multiLevelType w:val="hybridMultilevel"/>
    <w:tmpl w:val="8FA88E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021E7"/>
    <w:multiLevelType w:val="hybridMultilevel"/>
    <w:tmpl w:val="C5C808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812A97"/>
    <w:multiLevelType w:val="hybridMultilevel"/>
    <w:tmpl w:val="214EFB94"/>
    <w:lvl w:ilvl="0" w:tplc="0419000D">
      <w:start w:val="1"/>
      <w:numFmt w:val="bullet"/>
      <w:lvlText w:val=""/>
      <w:lvlJc w:val="left"/>
      <w:pPr>
        <w:ind w:left="102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3">
    <w:nsid w:val="2E565F72"/>
    <w:multiLevelType w:val="multilevel"/>
    <w:tmpl w:val="C94CF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167800"/>
    <w:multiLevelType w:val="hybridMultilevel"/>
    <w:tmpl w:val="F488AB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522B5E"/>
    <w:multiLevelType w:val="hybridMultilevel"/>
    <w:tmpl w:val="C99873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619"/>
    <w:rsid w:val="001B774E"/>
    <w:rsid w:val="00307AAE"/>
    <w:rsid w:val="00454619"/>
    <w:rsid w:val="004C48DD"/>
    <w:rsid w:val="005A77E9"/>
    <w:rsid w:val="0076644D"/>
    <w:rsid w:val="007A249F"/>
    <w:rsid w:val="008C5775"/>
    <w:rsid w:val="008F3DA8"/>
    <w:rsid w:val="00906FD0"/>
    <w:rsid w:val="00942DC6"/>
    <w:rsid w:val="00B47498"/>
    <w:rsid w:val="00CF5990"/>
    <w:rsid w:val="00D03A89"/>
    <w:rsid w:val="00DA552D"/>
    <w:rsid w:val="00F65FAB"/>
    <w:rsid w:val="00F7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7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714D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42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2D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7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714D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42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2D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8</Pages>
  <Words>1617</Words>
  <Characters>9223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 Ракушина</cp:lastModifiedBy>
  <cp:revision>6</cp:revision>
  <dcterms:created xsi:type="dcterms:W3CDTF">2021-12-04T07:37:00Z</dcterms:created>
  <dcterms:modified xsi:type="dcterms:W3CDTF">2024-01-14T09:56:00Z</dcterms:modified>
</cp:coreProperties>
</file>