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77" w:rsidRPr="00E36CD7" w:rsidRDefault="00F56077" w:rsidP="00F5607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F56077" w:rsidRPr="00E36CD7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№17</w:t>
      </w:r>
      <w:r w:rsidRPr="00E36CD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56077" w:rsidRDefault="00F56077" w:rsidP="00F5607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6077" w:rsidRDefault="00F56077" w:rsidP="00F560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077" w:rsidRPr="00DB65D8" w:rsidRDefault="00F56077" w:rsidP="00F5607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6077" w:rsidRPr="00DB65D8" w:rsidRDefault="00F56077" w:rsidP="00F5607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77" w:rsidRDefault="00F56077" w:rsidP="00F5607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77" w:rsidRPr="004D42A9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A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56077" w:rsidRPr="004D42A9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077" w:rsidRPr="004D42A9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A9">
        <w:rPr>
          <w:rFonts w:ascii="Times New Roman" w:hAnsi="Times New Roman" w:cs="Times New Roman"/>
          <w:b/>
          <w:sz w:val="28"/>
          <w:szCs w:val="28"/>
        </w:rPr>
        <w:t xml:space="preserve"> «ДЕТИ И КОМПЬЮТЕР»</w:t>
      </w:r>
    </w:p>
    <w:p w:rsidR="00F56077" w:rsidRPr="004D42A9" w:rsidRDefault="00F56077" w:rsidP="00F56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077" w:rsidRPr="004D42A9" w:rsidRDefault="00F56077" w:rsidP="00F56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077" w:rsidRPr="004D42A9" w:rsidRDefault="00F56077" w:rsidP="00F56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077" w:rsidRPr="004D42A9" w:rsidRDefault="00F56077" w:rsidP="00F56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077" w:rsidRPr="004D42A9" w:rsidRDefault="00F56077" w:rsidP="00F560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077" w:rsidRDefault="00F56077" w:rsidP="00F56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077" w:rsidRPr="00E36CD7" w:rsidRDefault="00801A4D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F56077" w:rsidRPr="00E36CD7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</w:p>
    <w:p w:rsidR="00F56077" w:rsidRPr="00915142" w:rsidRDefault="00F56077" w:rsidP="00F560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01A4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Ракушина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Е.Ю.</w:t>
      </w:r>
    </w:p>
    <w:p w:rsidR="00F56077" w:rsidRDefault="00F56077" w:rsidP="00F56077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56077" w:rsidRDefault="00F56077" w:rsidP="00F56077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56077" w:rsidRDefault="00F56077" w:rsidP="00F56077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56077" w:rsidRPr="00E36CD7" w:rsidRDefault="00F56077" w:rsidP="00F56077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56077" w:rsidRPr="00110011" w:rsidRDefault="00F56077" w:rsidP="00801A4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Дзержинск, 2023г.</w:t>
      </w:r>
    </w:p>
    <w:p w:rsidR="00F56077" w:rsidRPr="008A3DF2" w:rsidRDefault="00F56077" w:rsidP="00F560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077" w:rsidRPr="008A3DF2" w:rsidRDefault="00F56077" w:rsidP="00F5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какого возраста разумнее всего разрешать ребенку сидеть за «чудо машиной»?</w:t>
      </w:r>
    </w:p>
    <w:p w:rsidR="00F56077" w:rsidRPr="008A3DF2" w:rsidRDefault="00F56077" w:rsidP="00F5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77" w:rsidRPr="008A3DF2" w:rsidRDefault="00F56077" w:rsidP="00F5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утверждают, что малыш, начиная с </w:t>
      </w:r>
      <w:proofErr w:type="gramStart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лет, может</w:t>
      </w:r>
      <w:proofErr w:type="gramEnd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сидеть за компьютером, но не более получаса в день. В возрасте с 6 до 12 лет – час. А начиная с 12 лет можно разрешать проводить перед монитором и два часа в день. Но стоит помнить, что компьютер дает нагрузку на глаза, поэтому через каждые пятнадцать минут стоит сделать перерыв. Еще лучше, если Вы обучите ребенка делать специальную гимнастику для глаз: вертикальные и горизонтальные движения глазными яблоками или просто часто поморгать. </w:t>
      </w:r>
    </w:p>
    <w:p w:rsidR="00F56077" w:rsidRPr="008A3DF2" w:rsidRDefault="00F56077" w:rsidP="00F5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провождения ребенка перед компьютером должно быть четко установлено, что бы в дальнейшем не возникало зависимости. Постарайтесь объяснить ребенку, что длительное времяпровождение за компьютером, пагубно будет влиять на его зрение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6077" w:rsidRPr="008A3DF2" w:rsidRDefault="00F56077" w:rsidP="00F5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Позаботьтесь о том, чтобы глаза не страдали от ярких цветов экрана монитора. 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«Поиграйте» с настойками монитора: отрегулируйте контрастность и яркость, что бы они ни били по глазам. На рабочий стол поставьте картинку в умеренных тонах. Учитывайте, что стол и стул должны соответствовать росту ребенка. Проследите, что бы малыш сидел ровно, не сутулился, так как это в свою очередь может привести к развитию сколиоза. Что бы было удобнее под ноги можно поставить подставку. Монитор должен стоять ровно, что бы ребенок ни поворачивался к нему, а смотрел прямо на центр монитора, но взгляд падал сверху вниз под углом 15-20 градусов. Компьютерное место должно быть хорошо освещено, но при этом нужно сделать так, чтобы свет напрямую не падал на монитор. Старайтесь как можно чаще делать влажную уборку и проветривать комнату. </w:t>
      </w:r>
    </w:p>
    <w:p w:rsidR="00F56077" w:rsidRPr="008A3DF2" w:rsidRDefault="00F56077" w:rsidP="00F56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077" w:rsidRPr="008A3DF2" w:rsidRDefault="00F56077" w:rsidP="00F5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Чему компьютер может научить ребенка?</w:t>
      </w:r>
    </w:p>
    <w:p w:rsidR="00F56077" w:rsidRPr="008A3DF2" w:rsidRDefault="00F56077" w:rsidP="00F56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2-х до 6-ти лет малыши уже начинают осваивать компьютер. Начать обучение можно с изучения цифр, букв (как русских, так и английских), а также различных знаков. Для этого Вам понадобится любой текстовый редактор. Со временем ребенок сможет писать целые слова, а позже даже предложения. При этом он будет видеть свои ошибки и сможет их самостоятельно исправлять. Управляя мышкой можно развивать реакцию у малыша. Как известно ребенок лучше учится играя. Сегодня в интернете предоставлен широкий выбор развивающихся игр на любой вкус и цвет. С их помощью можно познать азы многих наук: геометрии, иностранных языков, арифметики или грамматики. 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Используя стандартный редактор </w:t>
      </w:r>
      <w:proofErr w:type="spellStart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другие интересные программы для детей) можно обучиться рисованию. Ведь рисовать мышкой, гораздо сложнее, чем кистью. Это в свою очередь будет развивать моторику рук. Игры, где происходит сбор картинок (по принципу </w:t>
      </w:r>
      <w:proofErr w:type="spellStart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паззлов</w:t>
      </w:r>
      <w:proofErr w:type="spellEnd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прохождение заданий или где нужно оперировать не определенными вещами, а их 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силуэтами и копиями развивают логическое мышление. 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Видеоигры, где предметы нужно складывать определённым образом или дорисовывать недостающие части развивают фантазию. Объёмное восприятие развивают задания, где требуется собрать определенную фигуру. Программы, в которых необходимо раскрасить персонажей или поиграть с цветами помогают воспринимать искусство. А музыкальные игры помогут разбудить любовь к музыке и выучить ноты.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Ведь с их помощью малыш, сможет узнавать интересную для себя информацию. А также развивать логическое мышление. Ведь «поисковик» не дает ответов на вопросы, он находит общие слова.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таком возрасте не стоит оставлять его самого за компьютером, так как он еще не понимает многих вещей и может скачать информацию кишащую вирусами.                Да и вместе вам будет интереснее, а ребенок в случае                                      неуверенности всегда сможет попросить совета.</w:t>
      </w:r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Не стоит забывать о контроле. Если Вы к такому возрасту научили ребенка контролировать свое время проведения за «чудо машиной» - это замечательно. Но не все дети способны сами себя контролировать. В таком случае можно использовать специальные программы, которые будут напоминать                                                           ребенку о времени и при необходимости выключать компьютер. </w:t>
      </w:r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56077" w:rsidRPr="008A3DF2" w:rsidRDefault="00F56077" w:rsidP="00F5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Игры. Плохо это ли хорошо сейчас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6077" w:rsidRPr="008A3DF2" w:rsidRDefault="00F56077" w:rsidP="00F56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социальные сети. Некоторые родители считают, что они приносят только вред. И в </w:t>
      </w:r>
      <w:proofErr w:type="gramStart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то</w:t>
      </w:r>
      <w:proofErr w:type="gramEnd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правы. Первое, что может произойти в сети – это плохое влияние. Но от этого ребенка не убережешь и на улице. На каждом углу можно встретить такого «доброжелателя». Уберечь от этого может только, правильное объяснение, «что такое, хорошо и что такое плохо». Второе – это длительное время провождения за компьютером. Даже взрослые говорят, что такое общение затягивает, а что уж говорить о детях. В таком случае, стоит составить договор, что час сидишь в сети, а потом учишь уроки или занимаешься другими делами. Из полезного стоит выделить, что ребенок не теряет связи со своими друзьями, с которыми он познакомился в оздоровительном лагере или на отдыхе. </w:t>
      </w:r>
      <w:proofErr w:type="gramStart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составить распорядок дня ребенка, таким образом, чтобы виртуальная жизнь не вытесняла реальную.</w:t>
      </w:r>
      <w:proofErr w:type="gramEnd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– это игры, в которых принимают участие люди со всего мира. Чему могут научить: логическое и стратегическое мышление, умение 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находить общий язык с людьми и действовать в команде, улучшить знание английского языка, так как игровой сленг связан с ним напрямую. А сколько может принести вреда? Да, сколько хотите. Первое – это зависимость, когда ребенок абсолютно забывает о реальном мире и погружается </w:t>
      </w:r>
      <w:proofErr w:type="gramStart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виртуальный. Второе – агрессию, так как нужно добиться определенного успеха, а у вашего чада это не получается. И тогда он ходит раздражительный и злой. Перечислять все недостатки можно долго. Но, для того, чтобы их не было, нужно помнить, что все хорошо в меру. И тогда не будет никаких проблем с играми.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6077" w:rsidRPr="008A3DF2" w:rsidRDefault="00F56077" w:rsidP="00F5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стоит опасаться пагубного влияния компьютера, при правильном подходе, он будет приносить только пользу. При чем очень часто – </w:t>
      </w:r>
      <w:proofErr w:type="gramStart"/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неоценимую</w:t>
      </w:r>
      <w:proofErr w:type="gramEnd"/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Навыки владения «чудо машиной» обязательно пригодятся ребенку в будущем. А для того, чтобы «</w:t>
      </w:r>
      <w:proofErr w:type="spellStart"/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</w:t>
      </w:r>
      <w:proofErr w:type="spellEnd"/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стал верным другом, родителям тоже необходимо повышать свой навык владения им, что бы понимать, чем увлечены дети и </w:t>
      </w:r>
      <w:proofErr w:type="gramStart"/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разделять</w:t>
      </w:r>
      <w:proofErr w:type="gramEnd"/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успехи. Поэтому станет он верным другом или врагом, зависит только от нас.</w:t>
      </w:r>
    </w:p>
    <w:p w:rsidR="00F56077" w:rsidRDefault="00F56077" w:rsidP="00F56077">
      <w:pPr>
        <w:spacing w:after="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F56077" w:rsidRDefault="00F56077" w:rsidP="00F56077">
      <w:pPr>
        <w:spacing w:after="0"/>
        <w:rPr>
          <w:rFonts w:ascii="Times New Roman" w:hAnsi="Times New Roman"/>
          <w:sz w:val="24"/>
          <w:szCs w:val="24"/>
        </w:rPr>
      </w:pPr>
    </w:p>
    <w:p w:rsidR="00F56077" w:rsidRDefault="00F56077" w:rsidP="00F56077">
      <w:pPr>
        <w:spacing w:after="0"/>
        <w:rPr>
          <w:rFonts w:ascii="Times New Roman" w:hAnsi="Times New Roman"/>
          <w:sz w:val="24"/>
          <w:szCs w:val="24"/>
        </w:rPr>
      </w:pPr>
    </w:p>
    <w:p w:rsidR="00F56077" w:rsidRDefault="00F56077" w:rsidP="00F56077">
      <w:pPr>
        <w:pStyle w:val="a3"/>
        <w:jc w:val="center"/>
        <w:rPr>
          <w:b/>
          <w:bCs/>
          <w:iCs/>
          <w:color w:val="000000"/>
          <w:sz w:val="32"/>
          <w:szCs w:val="32"/>
        </w:rPr>
      </w:pPr>
    </w:p>
    <w:p w:rsidR="00F56077" w:rsidRDefault="00F56077" w:rsidP="00F56077">
      <w:pPr>
        <w:pStyle w:val="a3"/>
        <w:jc w:val="center"/>
        <w:rPr>
          <w:b/>
          <w:bCs/>
          <w:iCs/>
          <w:color w:val="000000"/>
          <w:sz w:val="32"/>
          <w:szCs w:val="32"/>
        </w:rPr>
      </w:pPr>
    </w:p>
    <w:p w:rsidR="00F56077" w:rsidRDefault="00F56077" w:rsidP="00F56077">
      <w:pPr>
        <w:pStyle w:val="a3"/>
        <w:jc w:val="center"/>
        <w:rPr>
          <w:b/>
          <w:bCs/>
          <w:iCs/>
          <w:color w:val="000000"/>
          <w:sz w:val="32"/>
          <w:szCs w:val="32"/>
        </w:rPr>
      </w:pPr>
    </w:p>
    <w:p w:rsidR="00445487" w:rsidRDefault="00445487">
      <w:bookmarkStart w:id="0" w:name="_GoBack"/>
      <w:bookmarkEnd w:id="0"/>
    </w:p>
    <w:sectPr w:rsidR="00445487" w:rsidSect="0062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92A"/>
    <w:rsid w:val="00445487"/>
    <w:rsid w:val="00623C16"/>
    <w:rsid w:val="007D792A"/>
    <w:rsid w:val="00801A4D"/>
    <w:rsid w:val="00F5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Ракушина</dc:creator>
  <cp:keywords/>
  <dc:description/>
  <cp:lastModifiedBy>admin</cp:lastModifiedBy>
  <cp:revision>3</cp:revision>
  <dcterms:created xsi:type="dcterms:W3CDTF">2024-01-14T13:42:00Z</dcterms:created>
  <dcterms:modified xsi:type="dcterms:W3CDTF">2024-01-16T06:04:00Z</dcterms:modified>
</cp:coreProperties>
</file>