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55D" w:rsidRPr="001F577F" w:rsidRDefault="00AB755D" w:rsidP="00AB755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Городские Родительские чтения</w:t>
      </w:r>
    </w:p>
    <w:p w:rsidR="00AB755D" w:rsidRPr="001F577F" w:rsidRDefault="00AB755D" w:rsidP="00AB755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«Как любить ребенка»</w:t>
      </w:r>
    </w:p>
    <w:p w:rsidR="00AB755D" w:rsidRPr="001F577F" w:rsidRDefault="00AB755D" w:rsidP="00AB755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AB755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AB755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AB755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AB755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AB755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AB755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AB755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AB755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AB755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AB755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AB755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AB755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AB755D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AB755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AB755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AB755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Default="006F37AA" w:rsidP="00AB755D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Название темы: Гражданин в</w:t>
      </w:r>
      <w:r w:rsidR="007C53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оспитывается с детства</w:t>
      </w:r>
    </w:p>
    <w:p w:rsidR="00AB755D" w:rsidRPr="001F577F" w:rsidRDefault="00AB755D" w:rsidP="00AB755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AB755D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AB755D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AB755D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AB755D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AB755D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AB755D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AB755D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Автор:</w:t>
      </w:r>
    </w:p>
    <w:p w:rsidR="00AB755D" w:rsidRPr="001F577F" w:rsidRDefault="007C535D" w:rsidP="00AB755D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Хазова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Юлия Александровна</w:t>
      </w:r>
    </w:p>
    <w:p w:rsidR="00AB755D" w:rsidRPr="001F577F" w:rsidRDefault="00AB755D" w:rsidP="00AB755D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№17</w:t>
      </w:r>
      <w:r w:rsidRPr="001F57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B755D" w:rsidRPr="001F577F" w:rsidRDefault="00AB755D" w:rsidP="00AB755D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AB755D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Руководитель:</w:t>
      </w:r>
    </w:p>
    <w:p w:rsidR="00AB755D" w:rsidRPr="001F577F" w:rsidRDefault="00AB755D" w:rsidP="00AB755D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Ракушина Елена Юрьевна</w:t>
      </w:r>
      <w:r w:rsidRPr="001F577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B755D" w:rsidRPr="001F577F" w:rsidRDefault="00AB755D" w:rsidP="00AB755D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77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</w:p>
    <w:p w:rsidR="00AB755D" w:rsidRPr="001F577F" w:rsidRDefault="00AB755D" w:rsidP="00AB755D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77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высшей квалификационной категории</w:t>
      </w:r>
    </w:p>
    <w:p w:rsidR="00AB755D" w:rsidRDefault="00AB755D" w:rsidP="00AB755D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№17</w:t>
      </w:r>
    </w:p>
    <w:p w:rsidR="00AB755D" w:rsidRDefault="00AB755D" w:rsidP="00AB755D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Default="00AB755D" w:rsidP="00AB755D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Default="00AB755D" w:rsidP="00AB755D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Default="00AB755D" w:rsidP="00AB755D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Default="00AB755D" w:rsidP="00AB755D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Default="00AB755D" w:rsidP="00AB755D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Pr="001F577F" w:rsidRDefault="00AB755D" w:rsidP="002B1683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Дзержинск</w:t>
      </w:r>
    </w:p>
    <w:p w:rsidR="00AB755D" w:rsidRPr="001F577F" w:rsidRDefault="007C535D" w:rsidP="002B1683">
      <w:pPr>
        <w:tabs>
          <w:tab w:val="left" w:pos="4170"/>
          <w:tab w:val="center" w:pos="4677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2023</w:t>
      </w:r>
      <w:r w:rsidR="00AB755D" w:rsidRPr="001F57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AB755D" w:rsidRPr="001F5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B755D" w:rsidRDefault="00AB755D" w:rsidP="002B1683">
      <w:pPr>
        <w:jc w:val="center"/>
      </w:pPr>
    </w:p>
    <w:p w:rsidR="00AB755D" w:rsidRPr="001F577F" w:rsidRDefault="00AB755D" w:rsidP="00AB755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:rsidR="00AB755D" w:rsidRPr="001F577F" w:rsidRDefault="00AB755D" w:rsidP="00AB755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35D" w:rsidRPr="007C535D" w:rsidRDefault="00AB755D" w:rsidP="00AB755D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F5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</w:p>
    <w:p w:rsidR="00AB755D" w:rsidRPr="001F577F" w:rsidRDefault="00AB755D" w:rsidP="00AB755D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Default="00AB755D" w:rsidP="007C535D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F5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аналитическая часть</w:t>
      </w:r>
    </w:p>
    <w:p w:rsidR="007C535D" w:rsidRPr="007C535D" w:rsidRDefault="007D7206" w:rsidP="007C535D">
      <w:pPr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1.Как</w:t>
      </w:r>
      <w:r w:rsidR="007C5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воспитать гражданина</w:t>
      </w:r>
    </w:p>
    <w:p w:rsidR="00AB755D" w:rsidRPr="007C535D" w:rsidRDefault="00B90AF0" w:rsidP="007C535D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2.Семья -</w:t>
      </w:r>
      <w:r w:rsidR="00CE4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главный воспитатель </w:t>
      </w:r>
    </w:p>
    <w:p w:rsidR="00AB755D" w:rsidRPr="001F577F" w:rsidRDefault="007C535D" w:rsidP="007C535D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3.С чего начинается Родина?</w:t>
      </w:r>
    </w:p>
    <w:p w:rsidR="00AB755D" w:rsidRPr="001F577F" w:rsidRDefault="007C535D" w:rsidP="007C535D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4.Край родной – навек любимый</w:t>
      </w:r>
    </w:p>
    <w:p w:rsidR="00AB755D" w:rsidRPr="001F577F" w:rsidRDefault="00AB755D" w:rsidP="00AB755D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55D" w:rsidRDefault="00AB755D" w:rsidP="00AB755D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F5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Выводы и рекомендации</w:t>
      </w:r>
    </w:p>
    <w:p w:rsidR="007C535D" w:rsidRDefault="007C535D" w:rsidP="00AB755D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</w:t>
      </w:r>
    </w:p>
    <w:p w:rsidR="007C535D" w:rsidRDefault="007C535D" w:rsidP="00AB755D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Фотоотчёт</w:t>
      </w:r>
    </w:p>
    <w:p w:rsidR="00AB755D" w:rsidRPr="001F577F" w:rsidRDefault="00AB755D" w:rsidP="00AB755D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55D" w:rsidRPr="001F577F" w:rsidRDefault="00AB755D" w:rsidP="00AB755D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55D" w:rsidRDefault="00AB755D" w:rsidP="00AB755D"/>
    <w:p w:rsidR="00AB755D" w:rsidRDefault="00AB755D" w:rsidP="00AB755D"/>
    <w:p w:rsidR="00AB755D" w:rsidRDefault="00AB755D" w:rsidP="00AB755D"/>
    <w:p w:rsidR="00C411BA" w:rsidRDefault="00C411BA"/>
    <w:p w:rsidR="006F37AA" w:rsidRDefault="006F37AA"/>
    <w:p w:rsidR="006F37AA" w:rsidRDefault="006F37AA"/>
    <w:p w:rsidR="006F37AA" w:rsidRDefault="006F37AA"/>
    <w:p w:rsidR="006F37AA" w:rsidRDefault="006F37AA"/>
    <w:p w:rsidR="006F37AA" w:rsidRDefault="006F37AA"/>
    <w:p w:rsidR="006F37AA" w:rsidRDefault="006F37AA"/>
    <w:p w:rsidR="006F37AA" w:rsidRDefault="006F37AA"/>
    <w:p w:rsidR="006F37AA" w:rsidRDefault="006F37AA"/>
    <w:p w:rsidR="006F37AA" w:rsidRDefault="006F37AA"/>
    <w:p w:rsidR="006F37AA" w:rsidRDefault="006F37AA"/>
    <w:p w:rsidR="006F37AA" w:rsidRDefault="006F37AA"/>
    <w:p w:rsidR="006F37AA" w:rsidRDefault="006F37AA"/>
    <w:p w:rsidR="006F37AA" w:rsidRDefault="006F37AA"/>
    <w:p w:rsidR="006F37AA" w:rsidRDefault="006F37AA"/>
    <w:p w:rsidR="006F37AA" w:rsidRDefault="006F37AA"/>
    <w:p w:rsidR="006F37AA" w:rsidRDefault="006F37AA"/>
    <w:p w:rsidR="006F37AA" w:rsidRDefault="006F37AA"/>
    <w:p w:rsidR="006F37AA" w:rsidRDefault="006F37AA"/>
    <w:p w:rsidR="006F37AA" w:rsidRDefault="006F37AA" w:rsidP="006F37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7A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F37AA" w:rsidRPr="006F37AA" w:rsidRDefault="006F37AA" w:rsidP="006F37AA">
      <w:pPr>
        <w:jc w:val="right"/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</w:rPr>
      </w:pPr>
      <w:r w:rsidRPr="006F37AA"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</w:rPr>
        <w:t xml:space="preserve">«Человек </w:t>
      </w:r>
      <w:proofErr w:type="gramStart"/>
      <w:r w:rsidRPr="006F37AA"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</w:rPr>
        <w:t>является</w:t>
      </w:r>
      <w:proofErr w:type="gramEnd"/>
      <w:r w:rsidRPr="006F37AA"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</w:rPr>
        <w:t xml:space="preserve"> прежде всего сыном своей страны,</w:t>
      </w:r>
    </w:p>
    <w:p w:rsidR="006F37AA" w:rsidRPr="006F37AA" w:rsidRDefault="006F37AA" w:rsidP="006F37AA">
      <w:pPr>
        <w:jc w:val="right"/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</w:rPr>
      </w:pPr>
      <w:r w:rsidRPr="006F37AA"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</w:rPr>
        <w:t xml:space="preserve"> гражданином своего отечества, горячо принимающим </w:t>
      </w:r>
    </w:p>
    <w:p w:rsidR="006F37AA" w:rsidRPr="006F37AA" w:rsidRDefault="006F37AA" w:rsidP="006F37AA">
      <w:pPr>
        <w:jc w:val="right"/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</w:rPr>
      </w:pPr>
      <w:r w:rsidRPr="006F37AA"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</w:rPr>
        <w:t xml:space="preserve">к сердцу его интересы» </w:t>
      </w:r>
    </w:p>
    <w:p w:rsidR="006F37AA" w:rsidRDefault="006F37AA" w:rsidP="006F37AA">
      <w:pPr>
        <w:jc w:val="right"/>
        <w:rPr>
          <w:rFonts w:ascii="Tahoma" w:hAnsi="Tahoma" w:cs="Tahoma"/>
          <w:color w:val="383838"/>
          <w:sz w:val="21"/>
          <w:szCs w:val="21"/>
          <w:shd w:val="clear" w:color="auto" w:fill="FFFFFF"/>
        </w:rPr>
      </w:pPr>
      <w:r w:rsidRPr="006F37AA"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</w:rPr>
        <w:t>В.Г.Белинский</w:t>
      </w:r>
    </w:p>
    <w:p w:rsidR="006F37AA" w:rsidRPr="0085203B" w:rsidRDefault="006F37AA" w:rsidP="006F37AA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85203B">
        <w:rPr>
          <w:color w:val="303F50"/>
          <w:sz w:val="28"/>
          <w:szCs w:val="28"/>
        </w:rPr>
        <w:t>Быть гражданином - значит сознательно и активно выполнять гражданские обязанности и гражданский долг перед обществом, Родиной, обладать такими качествами личности, как патриотизм, гуманное отношение к людям.</w:t>
      </w:r>
    </w:p>
    <w:p w:rsidR="0085203B" w:rsidRPr="0085203B" w:rsidRDefault="0085203B" w:rsidP="0085203B">
      <w:pPr>
        <w:pStyle w:val="a4"/>
        <w:shd w:val="clear" w:color="auto" w:fill="FFFFFF"/>
        <w:spacing w:before="0" w:beforeAutospacing="0" w:after="0" w:afterAutospacing="0" w:line="315" w:lineRule="atLeast"/>
        <w:rPr>
          <w:color w:val="303F50"/>
          <w:sz w:val="28"/>
          <w:szCs w:val="28"/>
        </w:rPr>
      </w:pPr>
      <w:r w:rsidRPr="0085203B">
        <w:rPr>
          <w:color w:val="000000"/>
          <w:sz w:val="28"/>
          <w:szCs w:val="28"/>
        </w:rPr>
        <w:t>Патриотическое воспитание необходимо любому народу, любому государству, иначе они обречены на гибель. Однако осуществляться это воспитание должно очень чутко и тактично, и заниматься им нужно сообща, с малых лет прививая ребенку уважение и любовь к родной земле.</w:t>
      </w:r>
      <w:r w:rsidRPr="0085203B">
        <w:rPr>
          <w:color w:val="000000"/>
          <w:sz w:val="28"/>
          <w:szCs w:val="28"/>
        </w:rPr>
        <w:br/>
        <w:t>Сформировать нравственную основу и помочь ребенку успешно войти в современный мир, занять достойное место в системе отношений с окружающими невозможно без воспитания любви к близким и своему отечеству, уважения к традициям и ценностям своего народа, доброты и милосердия.</w:t>
      </w:r>
    </w:p>
    <w:p w:rsidR="0085203B" w:rsidRPr="0085203B" w:rsidRDefault="0085203B" w:rsidP="0085203B">
      <w:pPr>
        <w:pStyle w:val="a4"/>
        <w:shd w:val="clear" w:color="auto" w:fill="FFFFFF"/>
        <w:spacing w:before="0" w:beforeAutospacing="0" w:after="0" w:afterAutospacing="0" w:line="315" w:lineRule="atLeast"/>
        <w:rPr>
          <w:color w:val="303F50"/>
          <w:sz w:val="28"/>
          <w:szCs w:val="28"/>
        </w:rPr>
      </w:pPr>
      <w:r w:rsidRPr="0085203B">
        <w:rPr>
          <w:color w:val="303F50"/>
          <w:sz w:val="28"/>
          <w:szCs w:val="28"/>
        </w:rPr>
        <w:t>Малыш впервые открывает Родину в семье. Это ближайшее его окружение, где он черпает такие понятия, как "труд", "долг", "честь", "Родина".</w:t>
      </w:r>
      <w:r w:rsidRPr="0085203B">
        <w:rPr>
          <w:color w:val="303F50"/>
          <w:sz w:val="28"/>
          <w:szCs w:val="28"/>
        </w:rPr>
        <w:br/>
        <w:t>Чувство Родины начинается у ребенка с отношения к самым близким людям - отцу, матери, дедушке, бабушке. Это корни, связывающие его с родным домом и ближайшим окружением.</w:t>
      </w:r>
    </w:p>
    <w:p w:rsidR="006F37AA" w:rsidRDefault="006F37AA" w:rsidP="007D7206">
      <w:pPr>
        <w:jc w:val="center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7D7206" w:rsidRDefault="007D7206" w:rsidP="007D7206">
      <w:pPr>
        <w:jc w:val="center"/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Как воспитать гражданина.</w:t>
      </w:r>
    </w:p>
    <w:p w:rsidR="00B90AF0" w:rsidRDefault="007D7206" w:rsidP="00B90A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В семье дети получают первые уроки гражданственности. Моральные нормы общества первоначально предстают перед ребенком в форме требований, предъявляемых к нему родителями, предстают воплощенными во всем образе жизни семьи, и, даже еще не осознаваясь, усваиваются как единственно возможный способ поведения. Именно в семье в основном происходит формирование привычек, жизненных принципов. От того, как строятся </w:t>
      </w:r>
      <w:hyperlink r:id="rId5" w:history="1">
        <w:r w:rsidRPr="007D7206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отношения в семье</w:t>
        </w:r>
      </w:hyperlink>
      <w:r w:rsidRPr="00C874F1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C8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ценности, интересы здесь находятся на первом плане, зависит, какими вырастут дети. </w:t>
      </w:r>
    </w:p>
    <w:p w:rsidR="00B90AF0" w:rsidRDefault="00B90AF0" w:rsidP="00B90AF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0AF0" w:rsidRPr="00B90AF0" w:rsidRDefault="00B90AF0" w:rsidP="00B90AF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Семья –</w:t>
      </w:r>
      <w:r w:rsidR="00CE43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главный воспитатель </w:t>
      </w:r>
    </w:p>
    <w:p w:rsidR="00B90AF0" w:rsidRDefault="00B90AF0" w:rsidP="00B90A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0AF0" w:rsidRPr="00C874F1" w:rsidRDefault="007D7206" w:rsidP="00B90AF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8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первые уроки гражданственности дает сама жизнь семьи.</w:t>
      </w:r>
      <w:r w:rsidR="00B90AF0" w:rsidRPr="00C8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Значит, семья должна быть подлинным коллективом, где каждый окружен любовью и заботой, каждый имеет и права, и обязанности, где не только взрослые, но и дети участвуют в ведении общего хозяйства, где потребности и взрослых, и детей удовлетворяются разумно.В такой семье радостно жить. В ней нет деспотизма взрослых и приниженности детей. В ней нет и людей, которые добровольно приносят себя в жертву остальным. Взрослые в такой семье - старшие члены коллектива, </w:t>
      </w:r>
      <w:r w:rsidR="00B90AF0" w:rsidRPr="00C8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ответственные за него перед обществом. В ней каждый готов прийти </w:t>
      </w:r>
      <w:proofErr w:type="gramStart"/>
      <w:r w:rsidR="00B90AF0" w:rsidRPr="00C8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другому</w:t>
      </w:r>
      <w:proofErr w:type="gramEnd"/>
      <w:r w:rsidR="00B90AF0" w:rsidRPr="00C8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помощь.</w:t>
      </w:r>
    </w:p>
    <w:p w:rsidR="00B90AF0" w:rsidRDefault="00B90AF0" w:rsidP="00B90A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Чтобы ребенок рос хорошим человеком, ему очень важно повседневно быть свидетелем и участником самых дружеских, самых справедливых отношений между членами семьи.   Есть только один способ воспитать гражданина - включить его с самого рождения в отношения, соответствующие нашему строю, обществу, образу жизни, в отношения гуманности, справедливости. Эти отношения предполагают, с одной стороны, уважение всех окружающих к ребенку, с другой стороны, его уважение ко всем окружающим.</w:t>
      </w:r>
    </w:p>
    <w:p w:rsidR="00A10D20" w:rsidRDefault="00A10D20" w:rsidP="00B90A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В моей семье трое детей, все они мальчишки. Старшему 14 лет, младшему 2 года. Так вышло, что поднимаю я их одна. Помогают мне мои родители, за это земной поклон!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Наверное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такого мощного тыла за спиной, я бы не смогла воспитать сыновей достойными гражданами нашей великой страны. Всё начинается из детства из семьи: взаимоуважение, желание помочь, ответственность и конечно любовь. Маленькому человеку важно знать, что его любят и любить в ответ, отдавать всё без остатка. Именно в семье закладываются основы патриотизма, гордости за свою семью, город, страну. Только на примере родителей и близких на их отношении в мальчиках воспитывается желание защищать и любить, помогать и сочувствовать, оберегать и заботиться. </w:t>
      </w:r>
    </w:p>
    <w:p w:rsidR="00A10D20" w:rsidRDefault="00A10D20" w:rsidP="00A10D2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0D20" w:rsidRDefault="00A10D20" w:rsidP="00A10D2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чего начинается Родина</w:t>
      </w:r>
    </w:p>
    <w:p w:rsidR="00A10D20" w:rsidRDefault="00A10D20" w:rsidP="00A10D2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0D20" w:rsidRDefault="00A10D20" w:rsidP="00A10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Родина начинается с мамы и папы, с бабушки и дедушки, с братьев и друзей. У маленького человека и мир маленький. Нужно помочь ему полюбить свой дом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улицу, детский сад и школу, свой город. Как же </w:t>
      </w:r>
      <w:r w:rsidR="00886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 так, чтобы мои мальчишки любили всё это</w:t>
      </w:r>
      <w:proofErr w:type="gramStart"/>
      <w:r w:rsidR="00886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 w:rsidR="00886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 кажется, ответ очень прост. Нужно любить и восхищаться самой. Рассказывать о Папе, какой он был храбрый, мужественный и что бы он сделал в той или иной </w:t>
      </w:r>
      <w:proofErr w:type="gramStart"/>
      <w:r w:rsidR="00886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ситуации</w:t>
      </w:r>
      <w:proofErr w:type="gramEnd"/>
      <w:r w:rsidR="00886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бы был жив. Чаще проводить время с дедом, очень любящим и мужественным человеком. Рассказывать историю семьи. Гуляя по улице, рассказывать в честь каких замечательных людей она была названа. Рассказать в каком замечательном городе мы живём. Чаще бывать в памятных местах города. Действительно гордиться </w:t>
      </w:r>
      <w:proofErr w:type="gramStart"/>
      <w:r w:rsidR="00886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местом</w:t>
      </w:r>
      <w:proofErr w:type="gramEnd"/>
      <w:r w:rsidR="00886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родились они, родилась я и мои предки.</w:t>
      </w:r>
    </w:p>
    <w:p w:rsidR="00886FC0" w:rsidRDefault="00886FC0" w:rsidP="00A10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надеюсь, что у меня получится воспитать моих мужчин достойными гражданами нашей Великой Родины. Немалую помощь оказывают в этом детский сад и школа.</w:t>
      </w:r>
    </w:p>
    <w:p w:rsidR="006067CB" w:rsidRDefault="006067CB" w:rsidP="00A10D2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626343">
        <w:rPr>
          <w:rFonts w:ascii="Times New Roman" w:hAnsi="Times New Roman" w:cs="Times New Roman"/>
          <w:sz w:val="28"/>
          <w:szCs w:val="28"/>
        </w:rPr>
        <w:t>. С чего на</w:t>
      </w:r>
      <w:r>
        <w:rPr>
          <w:rFonts w:ascii="Times New Roman" w:hAnsi="Times New Roman" w:cs="Times New Roman"/>
          <w:sz w:val="28"/>
          <w:szCs w:val="28"/>
        </w:rPr>
        <w:t xml:space="preserve">чинается воспитание </w:t>
      </w:r>
      <w:r w:rsidRPr="00626343">
        <w:rPr>
          <w:rFonts w:ascii="Times New Roman" w:hAnsi="Times New Roman" w:cs="Times New Roman"/>
          <w:sz w:val="28"/>
          <w:szCs w:val="28"/>
        </w:rPr>
        <w:t xml:space="preserve"> гражданина? Многие из нас ответят: «С семьи», – и будут правы. Из века в век подтверждается</w:t>
      </w:r>
      <w:r>
        <w:rPr>
          <w:rFonts w:ascii="Times New Roman" w:hAnsi="Times New Roman" w:cs="Times New Roman"/>
          <w:sz w:val="28"/>
          <w:szCs w:val="28"/>
        </w:rPr>
        <w:t xml:space="preserve"> истина: воспитание </w:t>
      </w:r>
      <w:r w:rsidRPr="00626343">
        <w:rPr>
          <w:rFonts w:ascii="Times New Roman" w:hAnsi="Times New Roman" w:cs="Times New Roman"/>
          <w:sz w:val="28"/>
          <w:szCs w:val="28"/>
        </w:rPr>
        <w:t xml:space="preserve"> Граж</w:t>
      </w:r>
      <w:r>
        <w:rPr>
          <w:rFonts w:ascii="Times New Roman" w:hAnsi="Times New Roman" w:cs="Times New Roman"/>
          <w:sz w:val="28"/>
          <w:szCs w:val="28"/>
        </w:rPr>
        <w:t>данина начинается с Родителей</w:t>
      </w:r>
      <w:r w:rsidRPr="00626343">
        <w:rPr>
          <w:rFonts w:ascii="Times New Roman" w:hAnsi="Times New Roman" w:cs="Times New Roman"/>
          <w:sz w:val="28"/>
          <w:szCs w:val="28"/>
        </w:rPr>
        <w:t>, достойно в</w:t>
      </w:r>
      <w:r>
        <w:rPr>
          <w:rFonts w:ascii="Times New Roman" w:hAnsi="Times New Roman" w:cs="Times New Roman"/>
          <w:sz w:val="28"/>
          <w:szCs w:val="28"/>
        </w:rPr>
        <w:t>ыполняющего миссию, не просящих</w:t>
      </w:r>
      <w:r w:rsidRPr="00626343">
        <w:rPr>
          <w:rFonts w:ascii="Times New Roman" w:hAnsi="Times New Roman" w:cs="Times New Roman"/>
          <w:sz w:val="28"/>
          <w:szCs w:val="28"/>
        </w:rPr>
        <w:t xml:space="preserve"> наград за свой ежедневный подвиг материнства и отцовства, помнящего и благодарящего праотцов своих за подаренную жизнь. Оно начинается с заботливого, внимательного отношения родителей к окружающим людям, не только близким, но и чужим, которые встречаются на жизненном пути. Среди первых чужих взрослых, способных стать для современного ребенка близким по духу человеком – воспитатель детского сада. А значит не только от родителей, но и от воспитателя </w:t>
      </w:r>
      <w:proofErr w:type="gramStart"/>
      <w:r w:rsidRPr="00626343">
        <w:rPr>
          <w:rFonts w:ascii="Times New Roman" w:hAnsi="Times New Roman" w:cs="Times New Roman"/>
          <w:sz w:val="28"/>
          <w:szCs w:val="28"/>
        </w:rPr>
        <w:t>зависит</w:t>
      </w:r>
      <w:proofErr w:type="gramEnd"/>
      <w:r w:rsidRPr="00626343">
        <w:rPr>
          <w:rFonts w:ascii="Times New Roman" w:hAnsi="Times New Roman" w:cs="Times New Roman"/>
          <w:sz w:val="28"/>
          <w:szCs w:val="28"/>
        </w:rPr>
        <w:t xml:space="preserve"> какие образы войдут в душу ребенка. Счастлив ребенок, оказавшийся в </w:t>
      </w:r>
      <w:r w:rsidRPr="00626343">
        <w:rPr>
          <w:rFonts w:ascii="Times New Roman" w:hAnsi="Times New Roman" w:cs="Times New Roman"/>
          <w:sz w:val="28"/>
          <w:szCs w:val="28"/>
        </w:rPr>
        <w:lastRenderedPageBreak/>
        <w:t>детском саду, рядом с доброй, красивойумной воспитательницей, и несчастлив тот, кто окажется в «заброшенном саду». Счастливы родители, которые могут найти поддержку в лице заботливого, понимающего воспитателя, открывающего врата мудрой любви к детям. Начиная с полуторагодовалого возраста, ребенок в детском саду проводит в среднем 10, а нередко и 12 часов (8 из которых он бодрствует, активно взаимодействуя с детьми и воспитателями). При простом сравнении обнаруживается, что это время значительно больше того, что остается на часы бодрствования, а значит общения с семьей! 8-10 часов в детском саду против 4-6 часов в семье. Такое пространственно-временное расширение взаимодействия ребенка с миром придает семейным отношениям другую тональность, так как они обогащаются благодаря встречам с другими людьми. Ребенок получает возможность сопоставить этот новый опыт с тем, ко</w:t>
      </w:r>
      <w:r>
        <w:rPr>
          <w:rFonts w:ascii="Times New Roman" w:hAnsi="Times New Roman" w:cs="Times New Roman"/>
          <w:sz w:val="28"/>
          <w:szCs w:val="28"/>
        </w:rPr>
        <w:t xml:space="preserve">торый он получает в семье. Мне повезло и с выбором детского сада и выбором воспитателей. Мои сыновья посещали и посещают МБДОУ «Детский сад №17» Коллектив этого сада помогает семьям растить настоящих патриотов нашей Родины. Воспитание патриотических чувств было и остаётся на высоком уровне в нашем садике. Это и интересные занятия, необычные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такие технологии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посткроссинг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участие в различных акциях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«Письмо солдату»; «Посылка солдату»; «Окна победы»; «Флаг победы»; «Бессмертный полк»; «Зелёный город»; «Посадим сад»; и многие другие</w:t>
      </w:r>
      <w:r w:rsidR="00BA1582">
        <w:rPr>
          <w:rFonts w:ascii="Times New Roman" w:hAnsi="Times New Roman" w:cs="Times New Roman"/>
          <w:sz w:val="28"/>
          <w:szCs w:val="28"/>
        </w:rPr>
        <w:t>…</w:t>
      </w:r>
    </w:p>
    <w:p w:rsidR="00BA1582" w:rsidRDefault="00BA1582" w:rsidP="00A10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A15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Большая благодарность нашему садику за такое внимание к воспитанию патриотических чувств у наших малышей от самых маленьких и до самых «взрослых»</w:t>
      </w:r>
    </w:p>
    <w:p w:rsidR="00BA1582" w:rsidRDefault="00BA1582" w:rsidP="00A10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A1582" w:rsidRDefault="00BA1582" w:rsidP="00BA158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Край родной на век любимый</w:t>
      </w:r>
    </w:p>
    <w:p w:rsidR="00BA1582" w:rsidRDefault="00BA1582" w:rsidP="00BA158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13852" w:rsidRDefault="00BA1582" w:rsidP="00BA158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же я делаю для того, что бы мои мальчишки полюбили свой край, город улицу, чтобы были достойны памяти отца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Я много рассказываю им историй о нашей семье, о прабабушках и прадедушках.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Хочу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бы они гордились семьёй, в которой родились. Часто ходим гулять по значимым местам нашего города, к памятникам, зданиям, не раз мы бывали в музее.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Хочу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чтобы видели красоту родного города и любили место где они родились и выросли. Рассказываю о героических людях нашего края.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Хочу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бы запомнили какие люди жили и живут на одной земле с ними. Показываю </w:t>
      </w:r>
      <w:proofErr w:type="gramStart"/>
      <w:r w:rsidR="00E138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</w:t>
      </w:r>
      <w:proofErr w:type="gramEnd"/>
      <w:r w:rsidR="00E138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строились те или иные здания города, как много вложено труда в красоту улиц и </w:t>
      </w:r>
      <w:proofErr w:type="spellStart"/>
      <w:r w:rsidR="00E138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промпектов</w:t>
      </w:r>
      <w:proofErr w:type="spellEnd"/>
      <w:r w:rsidR="00E138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сколько заводов окружают наш город и сколько людей работают на них помогая Родине расцветать. Не зря говорят</w:t>
      </w:r>
      <w:proofErr w:type="gramStart"/>
      <w:r w:rsidR="00E138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="00E138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любят в первую очередь, то что хорошо знают, Я хочу чтобы мои сыновья любили и знали свою Малую Родину а потом, когда станут старше, научились защищать страну и народ своей большой Родины – России.</w:t>
      </w:r>
    </w:p>
    <w:p w:rsidR="00E13852" w:rsidRDefault="00E13852" w:rsidP="00BA158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A1582" w:rsidRDefault="00E13852" w:rsidP="00E138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Выводы и рекомендации</w:t>
      </w:r>
    </w:p>
    <w:p w:rsidR="00E13852" w:rsidRDefault="00E13852" w:rsidP="00E138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72F95" w:rsidRPr="00872F95" w:rsidRDefault="00E13852" w:rsidP="00872F95">
      <w:pPr>
        <w:pStyle w:val="a4"/>
        <w:spacing w:before="0" w:beforeAutospacing="0" w:after="150" w:afterAutospacing="0" w:line="330" w:lineRule="atLeast"/>
        <w:jc w:val="both"/>
        <w:rPr>
          <w:color w:val="676A6C"/>
          <w:sz w:val="28"/>
          <w:szCs w:val="28"/>
        </w:rPr>
      </w:pPr>
      <w:r w:rsidRPr="00E13852">
        <w:rPr>
          <w:color w:val="303F50"/>
          <w:sz w:val="28"/>
          <w:szCs w:val="28"/>
        </w:rPr>
        <w:t xml:space="preserve">Чувство Родины начинается с восхищения тем, что видит перед собой маленький человек, чем он изумляется и что вызывает отклик в его душе. С младшего возраста воспитатели   знакомят детей с ближайшим окружением – детским садом, его работниками, с профессиями в детском саду, улицами, постройками, зданиями, </w:t>
      </w:r>
      <w:r w:rsidRPr="00E13852">
        <w:rPr>
          <w:color w:val="303F50"/>
          <w:sz w:val="28"/>
          <w:szCs w:val="28"/>
        </w:rPr>
        <w:lastRenderedPageBreak/>
        <w:t>родным городом... Надо показать ребенку, что наш город славен своей историей, достопримечательностями, лучшими людьми. Важно, чтобы любимый город предстал перед ребенком как самое дорогое, красивое, неповторимое</w:t>
      </w:r>
      <w:r w:rsidRPr="00872F95">
        <w:rPr>
          <w:color w:val="303F50"/>
          <w:sz w:val="28"/>
          <w:szCs w:val="28"/>
        </w:rPr>
        <w:t>.</w:t>
      </w:r>
      <w:r w:rsidR="00872F95" w:rsidRPr="00872F95">
        <w:rPr>
          <w:color w:val="000000"/>
          <w:sz w:val="28"/>
          <w:szCs w:val="28"/>
        </w:rPr>
        <w:t>Прежде чем ребенок начнет воспринимать себя как гражданин, ему нужно помочь в осознании своего собственного "я", своей семьи, своих корней - того, что близко, знакомо, понятно.</w:t>
      </w:r>
      <w:r w:rsidR="00872F95" w:rsidRPr="00872F95">
        <w:rPr>
          <w:b/>
          <w:bCs/>
          <w:color w:val="000000"/>
          <w:sz w:val="28"/>
          <w:szCs w:val="28"/>
        </w:rPr>
        <w:t> Семья</w:t>
      </w:r>
      <w:r w:rsidR="00872F95" w:rsidRPr="00872F95">
        <w:rPr>
          <w:color w:val="000000"/>
          <w:sz w:val="28"/>
          <w:szCs w:val="28"/>
        </w:rPr>
        <w:t> занимает ведущее место в системе патриотического воспитания. В семье, как первоначальной ячейке общества начинается процесс воспитания личности, формирования и развития патриотизма, который в дальнейшем продолжается в образовательных учреждениях.</w:t>
      </w:r>
      <w:r w:rsidR="00872F95" w:rsidRPr="00872F95">
        <w:rPr>
          <w:color w:val="676A6C"/>
          <w:sz w:val="28"/>
          <w:szCs w:val="28"/>
        </w:rPr>
        <w:t>Мы, взрослые, все учились в школе и прекрасно помним, какое значение имело когда-то воспитание подрастающего поколения в духе гражданственности и патриотизма.</w:t>
      </w:r>
    </w:p>
    <w:p w:rsidR="00872F95" w:rsidRDefault="00872F95" w:rsidP="00872F95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  <w:r w:rsidRPr="00872F95">
        <w:rPr>
          <w:color w:val="555555"/>
          <w:sz w:val="28"/>
          <w:szCs w:val="28"/>
        </w:rPr>
        <w:t>Изменения, прошедшие в нашем обществе в последние десятилетия, привели к деформации этих понятий, лежавших в основании государства. Однако закон маятника возвращает нас к тем идеям, которые были связаны с историей нашей страны. Некрасовские строки: «Поэтом можешь ты не быть, но гражданином быть обязан» - неожиданно приобрели новое весьма актуальное звучание.</w:t>
      </w:r>
    </w:p>
    <w:p w:rsidR="0059650D" w:rsidRDefault="0059650D" w:rsidP="0059650D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color w:val="555555"/>
          <w:sz w:val="28"/>
          <w:szCs w:val="28"/>
        </w:rPr>
      </w:pPr>
    </w:p>
    <w:p w:rsidR="0059650D" w:rsidRDefault="0059650D" w:rsidP="0059650D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b/>
          <w:color w:val="555555"/>
          <w:sz w:val="28"/>
          <w:szCs w:val="28"/>
        </w:rPr>
      </w:pPr>
      <w:r>
        <w:rPr>
          <w:b/>
          <w:color w:val="555555"/>
          <w:sz w:val="28"/>
          <w:szCs w:val="28"/>
        </w:rPr>
        <w:t>Список литературы</w:t>
      </w:r>
    </w:p>
    <w:p w:rsidR="0059650D" w:rsidRDefault="0059650D" w:rsidP="0059650D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b/>
          <w:color w:val="555555"/>
          <w:sz w:val="28"/>
          <w:szCs w:val="28"/>
        </w:rPr>
      </w:pPr>
    </w:p>
    <w:p w:rsidR="0059650D" w:rsidRDefault="0059650D" w:rsidP="008E7E0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626343">
        <w:rPr>
          <w:sz w:val="28"/>
          <w:szCs w:val="28"/>
        </w:rPr>
        <w:t>Е.С. Евдокимова «Педагогическая поддержка семьи в воспитании дошкольника» Сфера 2008г.</w:t>
      </w:r>
    </w:p>
    <w:p w:rsidR="0059650D" w:rsidRDefault="0059650D" w:rsidP="008E7E0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626343">
        <w:rPr>
          <w:sz w:val="28"/>
          <w:szCs w:val="28"/>
        </w:rPr>
        <w:t xml:space="preserve">М.Д. </w:t>
      </w:r>
      <w:proofErr w:type="spellStart"/>
      <w:r w:rsidRPr="00626343">
        <w:rPr>
          <w:sz w:val="28"/>
          <w:szCs w:val="28"/>
        </w:rPr>
        <w:t>Маханева</w:t>
      </w:r>
      <w:proofErr w:type="spellEnd"/>
      <w:r w:rsidRPr="00626343">
        <w:rPr>
          <w:sz w:val="28"/>
          <w:szCs w:val="28"/>
        </w:rPr>
        <w:t xml:space="preserve"> «Патриотическое воспитание граждан Российской Федерации на 2001-2005 год» М.: АРКТИ, 2004 г.</w:t>
      </w:r>
    </w:p>
    <w:p w:rsidR="0059650D" w:rsidRDefault="0059650D" w:rsidP="008E7E0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626343">
        <w:rPr>
          <w:sz w:val="28"/>
          <w:szCs w:val="28"/>
        </w:rPr>
        <w:t>«Гражданское воспитание в дошкольном образовательном учреждении</w:t>
      </w:r>
      <w:proofErr w:type="gramStart"/>
      <w:r w:rsidRPr="00626343">
        <w:rPr>
          <w:sz w:val="28"/>
          <w:szCs w:val="28"/>
        </w:rPr>
        <w:t xml:space="preserve">.» </w:t>
      </w:r>
      <w:proofErr w:type="spellStart"/>
      <w:proofErr w:type="gramEnd"/>
      <w:r w:rsidRPr="00626343">
        <w:rPr>
          <w:sz w:val="28"/>
          <w:szCs w:val="28"/>
        </w:rPr>
        <w:t>Е.А.ПоздняковаВолгоград</w:t>
      </w:r>
      <w:proofErr w:type="spellEnd"/>
      <w:r w:rsidRPr="00626343">
        <w:rPr>
          <w:sz w:val="28"/>
          <w:szCs w:val="28"/>
        </w:rPr>
        <w:t>: Учитель, 2008</w:t>
      </w:r>
    </w:p>
    <w:p w:rsidR="0059650D" w:rsidRDefault="0059650D" w:rsidP="008E7E0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626343">
        <w:rPr>
          <w:sz w:val="28"/>
          <w:szCs w:val="28"/>
        </w:rPr>
        <w:t>Богачева В.И. «Мое Отечество – Россия» – Комплексная система воспитания патриотизма и гражданственности у детей дошкольного и младшего школьного возраста. М.: Издательство ГНОМ и Д, 2004</w:t>
      </w:r>
    </w:p>
    <w:p w:rsidR="0059650D" w:rsidRDefault="0059650D" w:rsidP="008E7E0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626343">
        <w:rPr>
          <w:sz w:val="28"/>
          <w:szCs w:val="28"/>
        </w:rPr>
        <w:t xml:space="preserve">Иванова Т. В. «Система работы по воспитанию чувства патриотизма» Волгоград: ИТД «Корифей», 2007 г. </w:t>
      </w:r>
    </w:p>
    <w:p w:rsidR="0059650D" w:rsidRPr="0059650D" w:rsidRDefault="0059650D" w:rsidP="008E7E0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30" w:lineRule="atLeast"/>
        <w:jc w:val="both"/>
        <w:rPr>
          <w:b/>
          <w:color w:val="555555"/>
          <w:sz w:val="28"/>
          <w:szCs w:val="28"/>
        </w:rPr>
      </w:pPr>
      <w:r w:rsidRPr="00626343">
        <w:rPr>
          <w:sz w:val="28"/>
          <w:szCs w:val="28"/>
        </w:rPr>
        <w:t>Данилина Г.Н. «Дошкольнику – об истории и культуре России» Пособие для реализации государственной программы «Патриотическое воспитание граждан Российской Федерации на 2010-2015 годы» М.: АРКТИ,</w:t>
      </w:r>
    </w:p>
    <w:p w:rsidR="00872F95" w:rsidRDefault="00872F95" w:rsidP="008E7E0A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</w:p>
    <w:p w:rsidR="00872F95" w:rsidRDefault="00872F95" w:rsidP="008E7E0A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</w:p>
    <w:p w:rsidR="00872F95" w:rsidRDefault="00872F95" w:rsidP="008E7E0A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</w:p>
    <w:p w:rsidR="00872F95" w:rsidRDefault="00872F95" w:rsidP="008E7E0A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</w:p>
    <w:p w:rsidR="00872F95" w:rsidRDefault="00872F95" w:rsidP="008E7E0A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</w:p>
    <w:p w:rsidR="00872F95" w:rsidRDefault="00872F95" w:rsidP="008E7E0A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</w:p>
    <w:p w:rsidR="00872F95" w:rsidRDefault="00872F95" w:rsidP="00872F95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</w:p>
    <w:p w:rsidR="00872F95" w:rsidRDefault="00872F95" w:rsidP="00872F95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</w:p>
    <w:p w:rsidR="00872F95" w:rsidRDefault="00872F95" w:rsidP="00872F95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</w:p>
    <w:p w:rsidR="0059650D" w:rsidRDefault="0059650D" w:rsidP="0059650D">
      <w:pPr>
        <w:pStyle w:val="a4"/>
        <w:shd w:val="clear" w:color="auto" w:fill="FFFFFF"/>
        <w:spacing w:before="0" w:beforeAutospacing="0" w:after="0" w:afterAutospacing="0" w:line="330" w:lineRule="atLeast"/>
        <w:rPr>
          <w:color w:val="555555"/>
          <w:sz w:val="28"/>
          <w:szCs w:val="28"/>
        </w:rPr>
      </w:pPr>
    </w:p>
    <w:p w:rsidR="00872F95" w:rsidRDefault="00872F95" w:rsidP="0059650D">
      <w:pPr>
        <w:pStyle w:val="a4"/>
        <w:shd w:val="clear" w:color="auto" w:fill="FFFFFF"/>
        <w:spacing w:before="0" w:beforeAutospacing="0" w:after="0" w:afterAutospacing="0" w:line="330" w:lineRule="atLeast"/>
        <w:rPr>
          <w:b/>
          <w:color w:val="555555"/>
          <w:sz w:val="28"/>
          <w:szCs w:val="28"/>
        </w:rPr>
      </w:pPr>
      <w:r>
        <w:rPr>
          <w:b/>
          <w:color w:val="555555"/>
          <w:sz w:val="28"/>
          <w:szCs w:val="28"/>
        </w:rPr>
        <w:lastRenderedPageBreak/>
        <w:t>ФОТООТЧЁТ</w:t>
      </w:r>
    </w:p>
    <w:p w:rsidR="00C6288B" w:rsidRDefault="00C6288B" w:rsidP="00C6288B">
      <w:pPr>
        <w:pStyle w:val="a4"/>
        <w:shd w:val="clear" w:color="auto" w:fill="FFFFFF"/>
        <w:spacing w:before="0" w:beforeAutospacing="0" w:after="0" w:afterAutospacing="0" w:line="330" w:lineRule="atLeast"/>
        <w:rPr>
          <w:b/>
          <w:color w:val="555555"/>
          <w:sz w:val="28"/>
          <w:szCs w:val="28"/>
        </w:rPr>
      </w:pPr>
    </w:p>
    <w:p w:rsidR="00872F95" w:rsidRDefault="00872F95" w:rsidP="00C6288B">
      <w:pPr>
        <w:pStyle w:val="a4"/>
        <w:shd w:val="clear" w:color="auto" w:fill="FFFFFF"/>
        <w:spacing w:before="0" w:beforeAutospacing="0" w:after="0" w:afterAutospacing="0" w:line="330" w:lineRule="atLeast"/>
        <w:jc w:val="right"/>
        <w:rPr>
          <w:b/>
          <w:color w:val="555555"/>
          <w:sz w:val="28"/>
          <w:szCs w:val="28"/>
        </w:rPr>
      </w:pPr>
      <w:r>
        <w:rPr>
          <w:b/>
          <w:noProof/>
          <w:color w:val="555555"/>
          <w:sz w:val="28"/>
          <w:szCs w:val="28"/>
        </w:rPr>
        <w:drawing>
          <wp:inline distT="0" distB="0" distL="0" distR="0">
            <wp:extent cx="3244850" cy="40216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Vkl6JZo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337" cy="402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88B">
        <w:rPr>
          <w:b/>
          <w:color w:val="555555"/>
          <w:sz w:val="28"/>
          <w:szCs w:val="28"/>
        </w:rPr>
        <w:t xml:space="preserve"> Моя любимая семья, мама,                                папа и сыновья.</w:t>
      </w:r>
    </w:p>
    <w:p w:rsidR="00C6288B" w:rsidRDefault="00C6288B" w:rsidP="00C6288B">
      <w:pPr>
        <w:pStyle w:val="a4"/>
        <w:shd w:val="clear" w:color="auto" w:fill="FFFFFF"/>
        <w:spacing w:before="0" w:beforeAutospacing="0" w:after="0" w:afterAutospacing="0" w:line="330" w:lineRule="atLeast"/>
        <w:jc w:val="right"/>
        <w:rPr>
          <w:b/>
          <w:color w:val="555555"/>
          <w:sz w:val="28"/>
          <w:szCs w:val="28"/>
        </w:rPr>
      </w:pPr>
      <w:r>
        <w:rPr>
          <w:b/>
          <w:noProof/>
          <w:color w:val="555555"/>
          <w:sz w:val="28"/>
          <w:szCs w:val="28"/>
        </w:rPr>
        <w:drawing>
          <wp:inline distT="0" distB="0" distL="0" distR="0">
            <wp:extent cx="3086923" cy="4140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XPl3PYBg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431" cy="414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55555"/>
          <w:sz w:val="28"/>
          <w:szCs w:val="28"/>
        </w:rPr>
        <w:t>Мои главные защитники Иван, Александр и Павел</w:t>
      </w:r>
    </w:p>
    <w:p w:rsidR="00872F95" w:rsidRDefault="00C6288B" w:rsidP="00C6288B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b/>
          <w:color w:val="555555"/>
          <w:sz w:val="28"/>
          <w:szCs w:val="28"/>
        </w:rPr>
      </w:pPr>
      <w:r w:rsidRPr="00C6288B">
        <w:rPr>
          <w:b/>
          <w:color w:val="555555"/>
          <w:sz w:val="28"/>
          <w:szCs w:val="28"/>
        </w:rPr>
        <w:lastRenderedPageBreak/>
        <w:t>Наши прогулки по городу</w:t>
      </w:r>
    </w:p>
    <w:p w:rsidR="000E3DAC" w:rsidRDefault="000E3DAC" w:rsidP="00C6288B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b/>
          <w:color w:val="555555"/>
          <w:sz w:val="28"/>
          <w:szCs w:val="28"/>
        </w:rPr>
      </w:pPr>
    </w:p>
    <w:p w:rsidR="000E3DAC" w:rsidRDefault="000E3DAC" w:rsidP="000E3DAC">
      <w:pPr>
        <w:pStyle w:val="a4"/>
        <w:shd w:val="clear" w:color="auto" w:fill="FFFFFF"/>
        <w:spacing w:before="0" w:beforeAutospacing="0" w:after="0" w:afterAutospacing="0" w:line="330" w:lineRule="atLeast"/>
        <w:rPr>
          <w:b/>
          <w:color w:val="555555"/>
          <w:sz w:val="28"/>
          <w:szCs w:val="28"/>
        </w:rPr>
      </w:pPr>
      <w:r>
        <w:rPr>
          <w:b/>
          <w:noProof/>
          <w:color w:val="555555"/>
          <w:sz w:val="28"/>
          <w:szCs w:val="28"/>
        </w:rPr>
        <w:drawing>
          <wp:inline distT="0" distB="0" distL="0" distR="0">
            <wp:extent cx="2605024" cy="347345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mGvd33kFU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443" cy="347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555555"/>
          <w:sz w:val="28"/>
          <w:szCs w:val="28"/>
        </w:rPr>
        <w:drawing>
          <wp:inline distT="0" distB="0" distL="0" distR="0">
            <wp:extent cx="2949904" cy="347050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KZn1dg-z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711" cy="347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8B" w:rsidRDefault="000E3DAC" w:rsidP="000E3DAC">
      <w:pPr>
        <w:pStyle w:val="a4"/>
        <w:shd w:val="clear" w:color="auto" w:fill="FFFFFF"/>
        <w:spacing w:before="0" w:beforeAutospacing="0" w:after="0" w:afterAutospacing="0" w:line="330" w:lineRule="atLeast"/>
        <w:rPr>
          <w:b/>
          <w:color w:val="555555"/>
          <w:sz w:val="28"/>
          <w:szCs w:val="28"/>
        </w:rPr>
      </w:pPr>
      <w:r>
        <w:rPr>
          <w:b/>
          <w:noProof/>
          <w:color w:val="555555"/>
          <w:sz w:val="28"/>
          <w:szCs w:val="28"/>
        </w:rPr>
        <w:drawing>
          <wp:inline distT="0" distB="0" distL="0" distR="0">
            <wp:extent cx="6480175" cy="4860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GLJum8btW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DAC" w:rsidRDefault="000E3DAC" w:rsidP="000E3DAC">
      <w:pPr>
        <w:pStyle w:val="a4"/>
        <w:shd w:val="clear" w:color="auto" w:fill="FFFFFF"/>
        <w:spacing w:before="0" w:beforeAutospacing="0" w:after="0" w:afterAutospacing="0" w:line="330" w:lineRule="atLeast"/>
        <w:rPr>
          <w:b/>
          <w:color w:val="555555"/>
          <w:sz w:val="28"/>
          <w:szCs w:val="28"/>
        </w:rPr>
      </w:pPr>
      <w:r>
        <w:rPr>
          <w:b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2797195" cy="2260507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P1e6OVVge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178" cy="22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555555"/>
          <w:sz w:val="28"/>
          <w:szCs w:val="28"/>
        </w:rPr>
        <w:drawing>
          <wp:inline distT="0" distB="0" distL="0" distR="0">
            <wp:extent cx="3273957" cy="22098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bW8GvVH2O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569" cy="221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DAC" w:rsidRDefault="000E3DAC" w:rsidP="000E3DAC">
      <w:pPr>
        <w:pStyle w:val="a4"/>
        <w:shd w:val="clear" w:color="auto" w:fill="FFFFFF"/>
        <w:spacing w:before="0" w:beforeAutospacing="0" w:after="0" w:afterAutospacing="0" w:line="330" w:lineRule="atLeast"/>
        <w:rPr>
          <w:b/>
          <w:color w:val="555555"/>
          <w:sz w:val="28"/>
          <w:szCs w:val="28"/>
        </w:rPr>
      </w:pPr>
    </w:p>
    <w:p w:rsidR="000E3DAC" w:rsidRDefault="000E3DAC" w:rsidP="000E3DAC">
      <w:pPr>
        <w:pStyle w:val="a4"/>
        <w:shd w:val="clear" w:color="auto" w:fill="FFFFFF"/>
        <w:spacing w:before="0" w:beforeAutospacing="0" w:after="0" w:afterAutospacing="0" w:line="330" w:lineRule="atLeast"/>
        <w:rPr>
          <w:b/>
          <w:color w:val="555555"/>
          <w:sz w:val="28"/>
          <w:szCs w:val="28"/>
        </w:rPr>
      </w:pPr>
      <w:r>
        <w:rPr>
          <w:b/>
          <w:noProof/>
          <w:color w:val="555555"/>
          <w:sz w:val="28"/>
          <w:szCs w:val="28"/>
        </w:rPr>
        <w:drawing>
          <wp:inline distT="0" distB="0" distL="0" distR="0">
            <wp:extent cx="2795484" cy="3651250"/>
            <wp:effectExtent l="0" t="0" r="508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Q8otutnrl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4" cy="36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555555"/>
          <w:sz w:val="28"/>
          <w:szCs w:val="28"/>
        </w:rPr>
        <w:drawing>
          <wp:inline distT="0" distB="0" distL="0" distR="0">
            <wp:extent cx="2781300" cy="3708491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HVNAM4Rl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87" cy="370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DAC" w:rsidRDefault="000E3DAC" w:rsidP="000E3DAC">
      <w:pPr>
        <w:pStyle w:val="a4"/>
        <w:shd w:val="clear" w:color="auto" w:fill="FFFFFF"/>
        <w:spacing w:before="0" w:beforeAutospacing="0" w:after="0" w:afterAutospacing="0" w:line="330" w:lineRule="atLeast"/>
        <w:rPr>
          <w:b/>
          <w:color w:val="555555"/>
          <w:sz w:val="28"/>
          <w:szCs w:val="28"/>
        </w:rPr>
      </w:pPr>
      <w:r>
        <w:rPr>
          <w:b/>
          <w:noProof/>
          <w:color w:val="555555"/>
          <w:sz w:val="28"/>
          <w:szCs w:val="28"/>
        </w:rPr>
        <w:drawing>
          <wp:inline distT="0" distB="0" distL="0" distR="0">
            <wp:extent cx="3762176" cy="3054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77DX-G1V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620" cy="305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BED" w:rsidRDefault="00251BED" w:rsidP="00251BED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b/>
          <w:color w:val="555555"/>
          <w:sz w:val="28"/>
          <w:szCs w:val="28"/>
        </w:rPr>
      </w:pPr>
      <w:r>
        <w:rPr>
          <w:b/>
          <w:color w:val="555555"/>
          <w:sz w:val="28"/>
          <w:szCs w:val="28"/>
        </w:rPr>
        <w:lastRenderedPageBreak/>
        <w:t>Наш любимый детский сад</w:t>
      </w:r>
      <w:r w:rsidR="00834A50">
        <w:rPr>
          <w:b/>
          <w:color w:val="555555"/>
          <w:sz w:val="28"/>
          <w:szCs w:val="28"/>
        </w:rPr>
        <w:t xml:space="preserve"> и </w:t>
      </w:r>
      <w:r>
        <w:rPr>
          <w:b/>
          <w:color w:val="555555"/>
          <w:sz w:val="28"/>
          <w:szCs w:val="28"/>
        </w:rPr>
        <w:t xml:space="preserve"> друзья</w:t>
      </w:r>
    </w:p>
    <w:p w:rsidR="00251BED" w:rsidRDefault="00251BED" w:rsidP="00251BED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b/>
          <w:color w:val="555555"/>
          <w:sz w:val="28"/>
          <w:szCs w:val="28"/>
        </w:rPr>
      </w:pPr>
    </w:p>
    <w:p w:rsidR="00251BED" w:rsidRDefault="00251BED" w:rsidP="00251BED">
      <w:pPr>
        <w:pStyle w:val="a4"/>
        <w:shd w:val="clear" w:color="auto" w:fill="FFFFFF"/>
        <w:spacing w:before="0" w:beforeAutospacing="0" w:after="0" w:afterAutospacing="0" w:line="330" w:lineRule="atLeast"/>
        <w:rPr>
          <w:b/>
          <w:color w:val="555555"/>
          <w:sz w:val="28"/>
          <w:szCs w:val="28"/>
        </w:rPr>
      </w:pPr>
      <w:r>
        <w:rPr>
          <w:b/>
          <w:noProof/>
          <w:color w:val="555555"/>
          <w:sz w:val="28"/>
          <w:szCs w:val="28"/>
        </w:rPr>
        <w:drawing>
          <wp:inline distT="0" distB="0" distL="0" distR="0">
            <wp:extent cx="2556710" cy="3269982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vADp4JNK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695" cy="327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25E">
        <w:rPr>
          <w:b/>
          <w:noProof/>
          <w:color w:val="555555"/>
          <w:sz w:val="28"/>
          <w:szCs w:val="28"/>
        </w:rPr>
        <w:drawing>
          <wp:inline distT="0" distB="0" distL="0" distR="0">
            <wp:extent cx="2730500" cy="3276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87BfO2ggVI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71" b="29227"/>
                    <a:stretch/>
                  </pic:blipFill>
                  <pic:spPr bwMode="auto">
                    <a:xfrm>
                      <a:off x="0" y="0"/>
                      <a:ext cx="2735308" cy="328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525E" w:rsidRDefault="00CC525E" w:rsidP="00251BED">
      <w:pPr>
        <w:pStyle w:val="a4"/>
        <w:shd w:val="clear" w:color="auto" w:fill="FFFFFF"/>
        <w:spacing w:before="0" w:beforeAutospacing="0" w:after="0" w:afterAutospacing="0" w:line="330" w:lineRule="atLeast"/>
        <w:rPr>
          <w:b/>
          <w:color w:val="555555"/>
          <w:sz w:val="28"/>
          <w:szCs w:val="28"/>
        </w:rPr>
      </w:pPr>
      <w:r>
        <w:rPr>
          <w:b/>
          <w:noProof/>
          <w:color w:val="555555"/>
          <w:sz w:val="28"/>
          <w:szCs w:val="28"/>
        </w:rPr>
        <w:drawing>
          <wp:inline distT="0" distB="0" distL="0" distR="0">
            <wp:extent cx="2990850" cy="2243211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3aPjIxfNS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414" cy="224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555555"/>
          <w:sz w:val="28"/>
          <w:szCs w:val="28"/>
        </w:rPr>
        <w:drawing>
          <wp:inline distT="0" distB="0" distL="0" distR="0">
            <wp:extent cx="3028950" cy="227178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ndFCg-wEu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551" cy="227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BED" w:rsidRDefault="00CC525E" w:rsidP="00251BED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b/>
          <w:color w:val="555555"/>
          <w:sz w:val="28"/>
          <w:szCs w:val="28"/>
        </w:rPr>
      </w:pPr>
      <w:r>
        <w:rPr>
          <w:b/>
          <w:color w:val="555555"/>
          <w:sz w:val="28"/>
          <w:szCs w:val="28"/>
        </w:rPr>
        <w:t>Широкая масленица</w:t>
      </w:r>
    </w:p>
    <w:p w:rsidR="00CC525E" w:rsidRDefault="00CC525E" w:rsidP="00CC525E">
      <w:pPr>
        <w:pStyle w:val="a4"/>
        <w:shd w:val="clear" w:color="auto" w:fill="FFFFFF"/>
        <w:spacing w:before="0" w:beforeAutospacing="0" w:after="0" w:afterAutospacing="0" w:line="330" w:lineRule="atLeast"/>
        <w:rPr>
          <w:b/>
          <w:color w:val="555555"/>
          <w:sz w:val="28"/>
          <w:szCs w:val="28"/>
        </w:rPr>
      </w:pPr>
    </w:p>
    <w:p w:rsidR="000E3DAC" w:rsidRDefault="00CC525E" w:rsidP="000E3DAC">
      <w:pPr>
        <w:pStyle w:val="a4"/>
        <w:shd w:val="clear" w:color="auto" w:fill="FFFFFF"/>
        <w:spacing w:before="0" w:beforeAutospacing="0" w:after="0" w:afterAutospacing="0" w:line="330" w:lineRule="atLeast"/>
        <w:rPr>
          <w:b/>
          <w:color w:val="555555"/>
          <w:sz w:val="28"/>
          <w:szCs w:val="28"/>
        </w:rPr>
      </w:pPr>
      <w:r>
        <w:rPr>
          <w:b/>
          <w:noProof/>
          <w:color w:val="555555"/>
          <w:sz w:val="28"/>
          <w:szCs w:val="28"/>
        </w:rPr>
        <w:drawing>
          <wp:inline distT="0" distB="0" distL="0" distR="0">
            <wp:extent cx="2887039" cy="2165350"/>
            <wp:effectExtent l="0" t="0" r="889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Jq6sMl0G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9" cy="216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555555"/>
          <w:sz w:val="28"/>
          <w:szCs w:val="28"/>
        </w:rPr>
        <w:drawing>
          <wp:inline distT="0" distB="0" distL="0" distR="0">
            <wp:extent cx="2838450" cy="2128906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MqL-vfbf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934" cy="213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40D" w:rsidRDefault="007B440D" w:rsidP="007B440D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b/>
          <w:color w:val="555555"/>
          <w:sz w:val="28"/>
          <w:szCs w:val="28"/>
        </w:rPr>
      </w:pPr>
      <w:r>
        <w:rPr>
          <w:b/>
          <w:color w:val="555555"/>
          <w:sz w:val="28"/>
          <w:szCs w:val="28"/>
        </w:rPr>
        <w:t>Поздравляем с праздником 8 марта любимых воспитателей</w:t>
      </w:r>
    </w:p>
    <w:p w:rsidR="007B440D" w:rsidRPr="00C6288B" w:rsidRDefault="007B440D" w:rsidP="007B440D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b/>
          <w:color w:val="555555"/>
          <w:sz w:val="28"/>
          <w:szCs w:val="28"/>
        </w:rPr>
      </w:pPr>
      <w:r>
        <w:rPr>
          <w:b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857750" cy="2971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RrWVo2wIU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434"/>
                    <a:stretch/>
                  </pic:blipFill>
                  <pic:spPr bwMode="auto">
                    <a:xfrm>
                      <a:off x="0" y="0"/>
                      <a:ext cx="4860290" cy="297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2F95" w:rsidRDefault="007B440D" w:rsidP="007B440D">
      <w:pPr>
        <w:pStyle w:val="a4"/>
        <w:shd w:val="clear" w:color="auto" w:fill="FFFFFF"/>
        <w:spacing w:before="90" w:beforeAutospacing="0" w:after="90" w:afterAutospacing="0" w:line="315" w:lineRule="atLeast"/>
        <w:jc w:val="center"/>
        <w:rPr>
          <w:b/>
          <w:color w:val="303F50"/>
          <w:sz w:val="28"/>
          <w:szCs w:val="28"/>
        </w:rPr>
      </w:pPr>
      <w:proofErr w:type="spellStart"/>
      <w:r>
        <w:rPr>
          <w:b/>
          <w:color w:val="303F50"/>
          <w:sz w:val="28"/>
          <w:szCs w:val="28"/>
        </w:rPr>
        <w:t>Квест</w:t>
      </w:r>
      <w:proofErr w:type="spellEnd"/>
      <w:r>
        <w:rPr>
          <w:b/>
          <w:color w:val="303F50"/>
          <w:sz w:val="28"/>
          <w:szCs w:val="28"/>
        </w:rPr>
        <w:t xml:space="preserve"> на 23 февраля «Посылка солдату»</w:t>
      </w:r>
    </w:p>
    <w:p w:rsidR="007B440D" w:rsidRDefault="007B440D" w:rsidP="007B440D">
      <w:pPr>
        <w:pStyle w:val="a4"/>
        <w:shd w:val="clear" w:color="auto" w:fill="FFFFFF"/>
        <w:spacing w:before="90" w:beforeAutospacing="0" w:after="90" w:afterAutospacing="0" w:line="315" w:lineRule="atLeast"/>
        <w:jc w:val="center"/>
        <w:rPr>
          <w:b/>
          <w:color w:val="303F50"/>
          <w:sz w:val="28"/>
          <w:szCs w:val="28"/>
        </w:rPr>
      </w:pPr>
      <w:r>
        <w:rPr>
          <w:b/>
          <w:noProof/>
          <w:color w:val="303F50"/>
          <w:sz w:val="28"/>
          <w:szCs w:val="28"/>
        </w:rPr>
        <w:drawing>
          <wp:inline distT="0" distB="0" distL="0" distR="0">
            <wp:extent cx="2616200" cy="276445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ROhg0Kok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443" cy="276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303F50"/>
          <w:sz w:val="28"/>
          <w:szCs w:val="28"/>
        </w:rPr>
        <w:drawing>
          <wp:inline distT="0" distB="0" distL="0" distR="0">
            <wp:extent cx="3511550" cy="2760749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Xtea97ukw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389" cy="276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40D" w:rsidRDefault="007B440D" w:rsidP="007B440D">
      <w:pPr>
        <w:pStyle w:val="a4"/>
        <w:shd w:val="clear" w:color="auto" w:fill="FFFFFF"/>
        <w:spacing w:before="90" w:beforeAutospacing="0" w:after="90" w:afterAutospacing="0" w:line="315" w:lineRule="atLeast"/>
        <w:jc w:val="center"/>
        <w:rPr>
          <w:b/>
          <w:color w:val="303F50"/>
          <w:sz w:val="28"/>
          <w:szCs w:val="28"/>
        </w:rPr>
      </w:pPr>
      <w:r>
        <w:rPr>
          <w:b/>
          <w:color w:val="303F50"/>
          <w:sz w:val="28"/>
          <w:szCs w:val="28"/>
        </w:rPr>
        <w:t>Наши уголки</w:t>
      </w:r>
    </w:p>
    <w:p w:rsidR="007B440D" w:rsidRPr="00C6288B" w:rsidRDefault="007B440D" w:rsidP="007B440D">
      <w:pPr>
        <w:pStyle w:val="a4"/>
        <w:shd w:val="clear" w:color="auto" w:fill="FFFFFF"/>
        <w:spacing w:before="90" w:beforeAutospacing="0" w:after="90" w:afterAutospacing="0" w:line="315" w:lineRule="atLeast"/>
        <w:jc w:val="center"/>
        <w:rPr>
          <w:b/>
          <w:color w:val="303F50"/>
          <w:sz w:val="28"/>
          <w:szCs w:val="28"/>
        </w:rPr>
      </w:pPr>
      <w:r>
        <w:rPr>
          <w:b/>
          <w:noProof/>
          <w:color w:val="303F50"/>
          <w:sz w:val="28"/>
          <w:szCs w:val="28"/>
        </w:rPr>
        <w:drawing>
          <wp:inline distT="0" distB="0" distL="0" distR="0">
            <wp:extent cx="3395022" cy="254635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84tjwfPDg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797" cy="254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852" w:rsidRPr="00872F95" w:rsidRDefault="00E13852" w:rsidP="00E13852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E13852" w:rsidRDefault="00E13852" w:rsidP="007B440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B440D" w:rsidRDefault="007B440D" w:rsidP="007B440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B440D" w:rsidRDefault="007B440D" w:rsidP="007B440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B440D" w:rsidRDefault="007B440D" w:rsidP="007B440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B440D" w:rsidRDefault="007B440D" w:rsidP="007B440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B440D" w:rsidRDefault="007B440D" w:rsidP="007B440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B440D" w:rsidRDefault="007B440D" w:rsidP="007B440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B440D" w:rsidRDefault="007B440D" w:rsidP="007B440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B440D" w:rsidRDefault="007B440D" w:rsidP="007B440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F37AA" w:rsidRPr="006F37AA" w:rsidRDefault="006F37AA" w:rsidP="006F37AA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6F37AA" w:rsidRPr="006F37AA" w:rsidSect="00872F95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3438C"/>
    <w:multiLevelType w:val="hybridMultilevel"/>
    <w:tmpl w:val="16006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BF6141"/>
    <w:multiLevelType w:val="hybridMultilevel"/>
    <w:tmpl w:val="683A1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0084"/>
    <w:rsid w:val="0001036A"/>
    <w:rsid w:val="000E3DAC"/>
    <w:rsid w:val="00251BED"/>
    <w:rsid w:val="002B1683"/>
    <w:rsid w:val="00350084"/>
    <w:rsid w:val="00354839"/>
    <w:rsid w:val="00360A23"/>
    <w:rsid w:val="003C4EF7"/>
    <w:rsid w:val="0059650D"/>
    <w:rsid w:val="006067CB"/>
    <w:rsid w:val="00613CC8"/>
    <w:rsid w:val="006F37AA"/>
    <w:rsid w:val="007B440D"/>
    <w:rsid w:val="007C535D"/>
    <w:rsid w:val="007D7206"/>
    <w:rsid w:val="00834A50"/>
    <w:rsid w:val="0085203B"/>
    <w:rsid w:val="00872F95"/>
    <w:rsid w:val="00886FC0"/>
    <w:rsid w:val="008E7E0A"/>
    <w:rsid w:val="00A10D20"/>
    <w:rsid w:val="00A531B4"/>
    <w:rsid w:val="00A83568"/>
    <w:rsid w:val="00AB755D"/>
    <w:rsid w:val="00B90AF0"/>
    <w:rsid w:val="00BA1582"/>
    <w:rsid w:val="00BB7548"/>
    <w:rsid w:val="00C411BA"/>
    <w:rsid w:val="00C6288B"/>
    <w:rsid w:val="00CC525E"/>
    <w:rsid w:val="00CE430F"/>
    <w:rsid w:val="00DF3128"/>
    <w:rsid w:val="00E138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755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F3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72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2F9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360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755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F3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72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2F9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360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pandia.ru/text/category/semejnie_otnosheniya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1664</Words>
  <Characters>9485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6</cp:revision>
  <cp:lastPrinted>2023-04-04T10:38:00Z</cp:lastPrinted>
  <dcterms:created xsi:type="dcterms:W3CDTF">2023-04-04T11:35:00Z</dcterms:created>
  <dcterms:modified xsi:type="dcterms:W3CDTF">2024-01-16T06:32:00Z</dcterms:modified>
</cp:coreProperties>
</file>