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EB" w:rsidRDefault="00306CEB" w:rsidP="00306C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306CEB" w:rsidRDefault="00306CEB" w:rsidP="00306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№17» </w:t>
      </w:r>
    </w:p>
    <w:p w:rsidR="00306CEB" w:rsidRDefault="00306CEB" w:rsidP="00FA442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CEB" w:rsidRDefault="00306CEB" w:rsidP="00FA442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CEB" w:rsidRDefault="00306CEB" w:rsidP="00FA442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CEB" w:rsidRDefault="00306CEB" w:rsidP="00FA442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CEB" w:rsidRDefault="00306CEB" w:rsidP="00FA442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CEB" w:rsidRDefault="00306CEB" w:rsidP="00FA442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CEB" w:rsidRDefault="00306CEB" w:rsidP="00FA442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42E" w:rsidRPr="00E36CD7" w:rsidRDefault="00FA442E" w:rsidP="00FA442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D7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A442E" w:rsidRPr="00E36CD7" w:rsidRDefault="00FA442E" w:rsidP="00FA442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D7">
        <w:rPr>
          <w:rFonts w:ascii="Times New Roman" w:hAnsi="Times New Roman" w:cs="Times New Roman"/>
          <w:b/>
          <w:sz w:val="32"/>
          <w:szCs w:val="32"/>
        </w:rPr>
        <w:t xml:space="preserve">ВОСПИТАННИКОВ СРЕДНЕЙ ГРУППЫ </w:t>
      </w:r>
    </w:p>
    <w:p w:rsidR="00FA442E" w:rsidRPr="00E36CD7" w:rsidRDefault="00FA442E" w:rsidP="00FA442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D7">
        <w:rPr>
          <w:rFonts w:ascii="Times New Roman" w:hAnsi="Times New Roman" w:cs="Times New Roman"/>
          <w:b/>
          <w:sz w:val="32"/>
          <w:szCs w:val="32"/>
        </w:rPr>
        <w:t>«ПОЧЕМУ РЕБЕНКУ НУЖНА ИГРА?»</w:t>
      </w:r>
    </w:p>
    <w:p w:rsidR="00FA442E" w:rsidRPr="00E36CD7" w:rsidRDefault="00FA442E" w:rsidP="00FA442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A442E" w:rsidRPr="00E36CD7" w:rsidRDefault="00FA442E" w:rsidP="00FA442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A442E" w:rsidRPr="00E36CD7" w:rsidRDefault="00FA442E" w:rsidP="00FA442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A442E" w:rsidRDefault="00FA442E" w:rsidP="00FA44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42E" w:rsidRDefault="00FA442E" w:rsidP="00FA44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42E" w:rsidRDefault="00FA442E" w:rsidP="00FA44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42E" w:rsidRDefault="00FA442E" w:rsidP="00FA44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42E" w:rsidRDefault="00FA442E" w:rsidP="00FA44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42E" w:rsidRDefault="00FA442E" w:rsidP="00306C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6CEB" w:rsidRDefault="00306CEB" w:rsidP="00306C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6CEB" w:rsidRDefault="00306CEB" w:rsidP="00306C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6CEB" w:rsidRDefault="00306CEB" w:rsidP="00306C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6CEB" w:rsidRDefault="00306CEB" w:rsidP="00306C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6CEB" w:rsidRDefault="00306CEB" w:rsidP="00306C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6CEB" w:rsidRDefault="00306CEB" w:rsidP="00306C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42E" w:rsidRDefault="00FA442E" w:rsidP="00FA44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42E" w:rsidRPr="00E36CD7" w:rsidRDefault="00FA442E" w:rsidP="00FA44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Подготовила воспитатель: </w:t>
      </w:r>
    </w:p>
    <w:p w:rsidR="00FA442E" w:rsidRPr="00E36CD7" w:rsidRDefault="00FA442E" w:rsidP="00FA44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06CE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Ракушина Е.Ю.</w:t>
      </w:r>
    </w:p>
    <w:p w:rsidR="00FA442E" w:rsidRPr="00E36CD7" w:rsidRDefault="00FA442E" w:rsidP="00FA44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2E" w:rsidRPr="00E36CD7" w:rsidRDefault="00FA442E" w:rsidP="00FA44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2E" w:rsidRPr="00E36CD7" w:rsidRDefault="00FA442E" w:rsidP="00FA442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42E" w:rsidRDefault="00FA442E" w:rsidP="00FA442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06CEB" w:rsidRDefault="00306CEB" w:rsidP="00FA442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06CEB" w:rsidRDefault="00306CEB" w:rsidP="00FA442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06CEB" w:rsidRPr="00E36CD7" w:rsidRDefault="00306CEB" w:rsidP="00FA442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A442E" w:rsidRPr="00306CEB" w:rsidRDefault="00FA442E" w:rsidP="00306CE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Дзержинск, 2021г.</w:t>
      </w:r>
    </w:p>
    <w:p w:rsidR="00FA442E" w:rsidRPr="00336934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lastRenderedPageBreak/>
        <w:t xml:space="preserve">«Игра - это школа произвольного поведения» (Д. Б. </w:t>
      </w:r>
      <w:proofErr w:type="spellStart"/>
      <w:r w:rsidRPr="0033693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36934">
        <w:rPr>
          <w:rFonts w:ascii="Times New Roman" w:hAnsi="Times New Roman" w:cs="Times New Roman"/>
          <w:sz w:val="28"/>
          <w:szCs w:val="28"/>
        </w:rPr>
        <w:t>)</w:t>
      </w:r>
    </w:p>
    <w:p w:rsidR="00FA442E" w:rsidRPr="00336934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«Игра - школа морали в действии» (А.Н. Леонтьев)</w:t>
      </w:r>
    </w:p>
    <w:p w:rsidR="00FA442E" w:rsidRPr="00336934" w:rsidRDefault="00FA442E" w:rsidP="00FA4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FA442E" w:rsidRPr="00336934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FA442E" w:rsidRPr="00336934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значит, он принял роль.</w:t>
      </w:r>
    </w:p>
    <w:p w:rsidR="00FA442E" w:rsidRPr="00336934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Если ребёнок овладеет способами ролевого поведения в игре 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 xml:space="preserve">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FA442E" w:rsidRPr="00336934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FA442E" w:rsidRPr="00336934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lastRenderedPageBreak/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FA442E" w:rsidRPr="00336934" w:rsidRDefault="00FA442E" w:rsidP="00FA44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FA442E" w:rsidRPr="00336934" w:rsidRDefault="00FA442E" w:rsidP="00FA44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- 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 xml:space="preserve">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</w:t>
      </w:r>
      <w:proofErr w:type="spellStart"/>
      <w:r w:rsidRPr="00336934">
        <w:rPr>
          <w:rFonts w:ascii="Times New Roman" w:hAnsi="Times New Roman" w:cs="Times New Roman"/>
          <w:sz w:val="28"/>
          <w:szCs w:val="28"/>
        </w:rPr>
        <w:t>бэтман</w:t>
      </w:r>
      <w:proofErr w:type="spellEnd"/>
      <w:r w:rsidRPr="00336934">
        <w:rPr>
          <w:rFonts w:ascii="Times New Roman" w:hAnsi="Times New Roman" w:cs="Times New Roman"/>
          <w:sz w:val="28"/>
          <w:szCs w:val="28"/>
        </w:rPr>
        <w:t xml:space="preserve"> -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 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</w:t>
      </w:r>
      <w:r w:rsidRPr="00336934">
        <w:rPr>
          <w:rFonts w:ascii="Times New Roman" w:hAnsi="Times New Roman" w:cs="Times New Roman"/>
          <w:sz w:val="28"/>
          <w:szCs w:val="28"/>
        </w:rPr>
        <w:lastRenderedPageBreak/>
        <w:t>способность концентрировать внимание. Педагоги говорят – каков ребёнок в игре таков будет в будущей жизни.</w:t>
      </w:r>
    </w:p>
    <w:p w:rsidR="00FA442E" w:rsidRPr="00336934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Если ребёнок хорошо играет – значит, он учиться мыслить, действовать, 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 xml:space="preserve">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FA442E" w:rsidRPr="00336934" w:rsidRDefault="00FA442E" w:rsidP="00FA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42E" w:rsidRPr="00336934" w:rsidRDefault="00FA442E" w:rsidP="00FA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42E" w:rsidRPr="00336934" w:rsidRDefault="00FA442E" w:rsidP="00FA4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4">
        <w:rPr>
          <w:rFonts w:ascii="Times New Roman" w:hAnsi="Times New Roman" w:cs="Times New Roman"/>
          <w:b/>
          <w:sz w:val="28"/>
          <w:szCs w:val="28"/>
        </w:rPr>
        <w:t>«Почему ребенку нужна игра»</w:t>
      </w:r>
    </w:p>
    <w:p w:rsidR="00FA442E" w:rsidRPr="00336934" w:rsidRDefault="00FA442E" w:rsidP="00FA4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4">
        <w:rPr>
          <w:rFonts w:ascii="Times New Roman" w:hAnsi="Times New Roman" w:cs="Times New Roman"/>
          <w:b/>
          <w:sz w:val="28"/>
          <w:szCs w:val="28"/>
        </w:rPr>
        <w:t>(советы родителям)</w:t>
      </w:r>
    </w:p>
    <w:p w:rsidR="00FA442E" w:rsidRPr="00336934" w:rsidRDefault="00FA442E" w:rsidP="00FA4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FA442E" w:rsidRPr="00336934" w:rsidRDefault="00FA442E" w:rsidP="00FA4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FA442E" w:rsidRPr="00336934" w:rsidRDefault="00FA442E" w:rsidP="00FA4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Подвижные игры развивают силу, выносливость, ловкость, улучшают осанку.</w:t>
      </w:r>
    </w:p>
    <w:p w:rsidR="00FA442E" w:rsidRPr="00336934" w:rsidRDefault="00FA442E" w:rsidP="00FA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FA442E" w:rsidRPr="00336934" w:rsidRDefault="00FA442E" w:rsidP="00FA4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FA442E" w:rsidRPr="00336934" w:rsidRDefault="00FA442E" w:rsidP="00FA4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FA442E" w:rsidRPr="00336934" w:rsidRDefault="00FA442E" w:rsidP="00FA4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FA442E" w:rsidRPr="00336934" w:rsidRDefault="00FA442E" w:rsidP="00FA4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FA442E" w:rsidRPr="00336934" w:rsidRDefault="00FA442E" w:rsidP="00FA4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Играя в конструкторы, строительный материал и различные технические игрушки (подзорные трубы, игрушечные фотоаппараты, </w:t>
      </w:r>
      <w:r w:rsidRPr="00336934">
        <w:rPr>
          <w:rFonts w:ascii="Times New Roman" w:hAnsi="Times New Roman" w:cs="Times New Roman"/>
          <w:sz w:val="28"/>
          <w:szCs w:val="28"/>
        </w:rPr>
        <w:lastRenderedPageBreak/>
        <w:t>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FA442E" w:rsidRPr="00336934" w:rsidRDefault="00FA442E" w:rsidP="00FA4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Театральные игры обогащают детское художественное восприятие.</w:t>
      </w:r>
    </w:p>
    <w:p w:rsidR="00FA442E" w:rsidRPr="00336934" w:rsidRDefault="00FA442E" w:rsidP="00FA4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 xml:space="preserve"> взрослым миром на детском языке.</w:t>
      </w:r>
    </w:p>
    <w:p w:rsidR="00FA442E" w:rsidRPr="00336934" w:rsidRDefault="00FA442E" w:rsidP="00FA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FA442E" w:rsidRPr="00336934" w:rsidRDefault="00FA442E" w:rsidP="00FA4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</w:t>
      </w:r>
      <w:r>
        <w:rPr>
          <w:rFonts w:ascii="Times New Roman" w:hAnsi="Times New Roman" w:cs="Times New Roman"/>
          <w:sz w:val="28"/>
          <w:szCs w:val="28"/>
        </w:rPr>
        <w:t xml:space="preserve">ительные черты характера. </w:t>
      </w:r>
      <w:bookmarkStart w:id="0" w:name="_GoBack"/>
      <w:bookmarkEnd w:id="0"/>
    </w:p>
    <w:p w:rsidR="00FA442E" w:rsidRPr="00336934" w:rsidRDefault="00FA442E" w:rsidP="00FA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42E" w:rsidRPr="00336934" w:rsidRDefault="00FA442E" w:rsidP="00FA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42E" w:rsidRPr="00336934" w:rsidRDefault="00FA442E" w:rsidP="00FA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42E" w:rsidRPr="00336934" w:rsidRDefault="00FA442E" w:rsidP="00FA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42E" w:rsidRPr="00336934" w:rsidRDefault="00FA442E" w:rsidP="00FA4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42E" w:rsidRPr="00336934" w:rsidRDefault="00FA442E" w:rsidP="00FA4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42E" w:rsidRPr="00336934" w:rsidRDefault="00FA442E" w:rsidP="00FA4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42E" w:rsidRPr="00336934" w:rsidRDefault="00FA442E" w:rsidP="00FA4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42E" w:rsidRPr="00336934" w:rsidRDefault="00FA442E" w:rsidP="00FA4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487" w:rsidRDefault="00445487"/>
    <w:sectPr w:rsidR="00445487" w:rsidSect="00C3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653"/>
    <w:rsid w:val="00306CEB"/>
    <w:rsid w:val="00364653"/>
    <w:rsid w:val="00445487"/>
    <w:rsid w:val="00C3093C"/>
    <w:rsid w:val="00FA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Ракушина</dc:creator>
  <cp:keywords/>
  <dc:description/>
  <cp:lastModifiedBy>admin</cp:lastModifiedBy>
  <cp:revision>4</cp:revision>
  <dcterms:created xsi:type="dcterms:W3CDTF">2024-01-14T13:03:00Z</dcterms:created>
  <dcterms:modified xsi:type="dcterms:W3CDTF">2024-01-16T06:28:00Z</dcterms:modified>
</cp:coreProperties>
</file>